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ptx" ContentType="application/vnd.openxmlformats-officedocument.presentationml.presentation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B78F" w14:textId="77777777" w:rsidR="008E2B35" w:rsidRDefault="00E571B6" w:rsidP="000E2D9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495DAF" wp14:editId="6B48B581">
                <wp:simplePos x="0" y="0"/>
                <wp:positionH relativeFrom="column">
                  <wp:posOffset>-635000</wp:posOffset>
                </wp:positionH>
                <wp:positionV relativeFrom="paragraph">
                  <wp:posOffset>-584200</wp:posOffset>
                </wp:positionV>
                <wp:extent cx="1996440" cy="774700"/>
                <wp:effectExtent l="0" t="0" r="0" b="63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04B3B" w14:textId="68CEB2B7" w:rsidR="00712829" w:rsidRPr="006D2315" w:rsidRDefault="00712829" w:rsidP="00AA1EC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D231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  <w:r w:rsidR="00AE7D0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95DA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0pt;margin-top:-46pt;width:157.2pt;height:6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" filled="f" stroked="f">
                <v:textbox>
                  <w:txbxContent>
                    <w:p w14:paraId="75304B3B" w14:textId="68CEB2B7" w:rsidR="00712829" w:rsidRPr="006D2315" w:rsidRDefault="00712829" w:rsidP="00AA1EC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6D2315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:</w:t>
                      </w:r>
                      <w:r w:rsidR="00AE7D02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DF94C9" w14:textId="09589228" w:rsidR="005B1A32" w:rsidRDefault="005B1A32" w:rsidP="000E2D91">
      <w:pPr>
        <w:rPr>
          <w:rFonts w:ascii="Frutiger 47LightCn" w:hAnsi="Frutiger 47LightCn"/>
        </w:rPr>
      </w:pPr>
    </w:p>
    <w:p w14:paraId="535BA076" w14:textId="77777777" w:rsidR="005B1A32" w:rsidRPr="006D2315" w:rsidRDefault="005B1A32" w:rsidP="000E2D91">
      <w:pPr>
        <w:rPr>
          <w:rFonts w:ascii="Arial" w:hAnsi="Arial" w:cs="Arial"/>
        </w:rPr>
      </w:pPr>
    </w:p>
    <w:p w14:paraId="7D27A69B" w14:textId="77777777" w:rsidR="005B1A32" w:rsidRPr="006D2315" w:rsidRDefault="005B1A32" w:rsidP="000E2D91">
      <w:pPr>
        <w:rPr>
          <w:rFonts w:ascii="Arial" w:hAnsi="Arial" w:cs="Arial"/>
        </w:rPr>
      </w:pPr>
    </w:p>
    <w:p w14:paraId="752F7D0B" w14:textId="77777777" w:rsidR="002E398B" w:rsidRDefault="002E398B" w:rsidP="006F65BE">
      <w:pPr>
        <w:overflowPunct w:val="0"/>
        <w:autoSpaceDE w:val="0"/>
        <w:autoSpaceDN w:val="0"/>
        <w:adjustRightInd w:val="0"/>
        <w:ind w:left="-851"/>
        <w:textAlignment w:val="baseline"/>
        <w:rPr>
          <w:rFonts w:ascii="Arial" w:hAnsi="Arial" w:cs="Arial"/>
          <w:b/>
          <w:color w:val="4F81BD" w:themeColor="accent1"/>
        </w:rPr>
      </w:pPr>
    </w:p>
    <w:p w14:paraId="709CE945" w14:textId="02EB60D9" w:rsidR="00180407" w:rsidRDefault="00180407" w:rsidP="006F65BE">
      <w:pPr>
        <w:overflowPunct w:val="0"/>
        <w:autoSpaceDE w:val="0"/>
        <w:autoSpaceDN w:val="0"/>
        <w:adjustRightInd w:val="0"/>
        <w:ind w:left="-851"/>
        <w:textAlignment w:val="baseline"/>
        <w:rPr>
          <w:rFonts w:ascii="Arial" w:hAnsi="Arial" w:cs="Arial"/>
          <w:b/>
          <w:color w:val="4F81BD" w:themeColor="accent1"/>
        </w:rPr>
      </w:pPr>
    </w:p>
    <w:p w14:paraId="1AEF03B5" w14:textId="77777777" w:rsidR="00596D92" w:rsidRDefault="00596D92" w:rsidP="006F65BE">
      <w:pPr>
        <w:overflowPunct w:val="0"/>
        <w:autoSpaceDE w:val="0"/>
        <w:autoSpaceDN w:val="0"/>
        <w:adjustRightInd w:val="0"/>
        <w:ind w:left="-851"/>
        <w:textAlignment w:val="baseline"/>
        <w:rPr>
          <w:rFonts w:ascii="Arial" w:hAnsi="Arial" w:cs="Arial"/>
          <w:b/>
          <w:color w:val="4F81BD" w:themeColor="accent1"/>
        </w:rPr>
      </w:pPr>
    </w:p>
    <w:p w14:paraId="0D7A4B20" w14:textId="77777777" w:rsidR="00596D92" w:rsidRDefault="00596D92" w:rsidP="00596D92">
      <w:pPr>
        <w:jc w:val="both"/>
        <w:rPr>
          <w:rFonts w:ascii="Arial" w:hAnsi="Arial" w:cs="Arial"/>
          <w:sz w:val="26"/>
        </w:rPr>
      </w:pPr>
    </w:p>
    <w:p w14:paraId="64BEDFCB" w14:textId="5759074F" w:rsidR="00596D92" w:rsidRDefault="00596D92" w:rsidP="00596D92">
      <w:pPr>
        <w:jc w:val="both"/>
        <w:rPr>
          <w:rFonts w:ascii="Arial" w:hAnsi="Arial" w:cs="Arial"/>
          <w:b/>
          <w:sz w:val="28"/>
          <w:szCs w:val="28"/>
        </w:rPr>
      </w:pPr>
      <w:r w:rsidRPr="007F730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63B2AF6" wp14:editId="26EBD983">
                <wp:simplePos x="0" y="0"/>
                <wp:positionH relativeFrom="page">
                  <wp:posOffset>227330</wp:posOffset>
                </wp:positionH>
                <wp:positionV relativeFrom="page">
                  <wp:posOffset>2901950</wp:posOffset>
                </wp:positionV>
                <wp:extent cx="7104380" cy="1314450"/>
                <wp:effectExtent l="0" t="0" r="0" b="0"/>
                <wp:wrapSquare wrapText="bothSides"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0438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55CF1F2A" w14:textId="77777777" w:rsidR="00596D92" w:rsidRPr="00596D92" w:rsidRDefault="00596D92" w:rsidP="00596D92">
                            <w:pPr>
                              <w:pStyle w:val="AHeading"/>
                              <w:spacing w:after="20"/>
                              <w:jc w:val="center"/>
                              <w:rPr>
                                <w:color w:val="4F81BD" w:themeColor="accent1"/>
                                <w:sz w:val="56"/>
                                <w:szCs w:val="56"/>
                              </w:rPr>
                            </w:pPr>
                            <w:r w:rsidRPr="00596D92">
                              <w:rPr>
                                <w:color w:val="4F81BD" w:themeColor="accent1"/>
                                <w:sz w:val="56"/>
                                <w:szCs w:val="56"/>
                              </w:rPr>
                              <w:t xml:space="preserve">Safeguarding in Primary Care: </w:t>
                            </w:r>
                          </w:p>
                          <w:p w14:paraId="05EB5EE2" w14:textId="16843143" w:rsidR="00596D92" w:rsidRPr="00596D92" w:rsidRDefault="00596D92" w:rsidP="00596D92">
                            <w:pPr>
                              <w:pStyle w:val="AHeading"/>
                              <w:spacing w:after="20"/>
                              <w:jc w:val="center"/>
                              <w:rPr>
                                <w:color w:val="4F81BD" w:themeColor="accent1"/>
                                <w:sz w:val="56"/>
                                <w:szCs w:val="56"/>
                              </w:rPr>
                            </w:pPr>
                            <w:r w:rsidRPr="00596D92">
                              <w:rPr>
                                <w:color w:val="4F81BD" w:themeColor="accent1"/>
                                <w:sz w:val="56"/>
                                <w:szCs w:val="56"/>
                              </w:rPr>
                              <w:t>Southwark Key Resources 202</w:t>
                            </w:r>
                            <w:r w:rsidR="00835B21">
                              <w:rPr>
                                <w:color w:val="4F81BD" w:themeColor="accent1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  <w:p w14:paraId="31A3C8AA" w14:textId="77777777" w:rsidR="00596D92" w:rsidRPr="00D71164" w:rsidRDefault="00596D92" w:rsidP="00596D92">
                            <w:pPr>
                              <w:pStyle w:val="AHeading"/>
                              <w:spacing w:after="20"/>
                              <w:rPr>
                                <w:color w:val="00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B2AF6" id="Text Box 1" o:spid="_x0000_s1027" type="#_x0000_t202" style="position:absolute;left:0;text-align:left;margin-left:17.9pt;margin-top:228.5pt;width:559.4pt;height:103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" filled="f" stroked="f">
                <v:textbox>
                  <w:txbxContent>
                    <w:p w14:paraId="55CF1F2A" w14:textId="77777777" w:rsidR="00596D92" w:rsidRPr="00596D92" w:rsidRDefault="00596D92" w:rsidP="00596D92">
                      <w:pPr>
                        <w:pStyle w:val="AHeading"/>
                        <w:spacing w:after="20"/>
                        <w:jc w:val="center"/>
                        <w:rPr>
                          <w:color w:val="4F81BD" w:themeColor="accent1"/>
                          <w:sz w:val="56"/>
                          <w:szCs w:val="56"/>
                        </w:rPr>
                      </w:pPr>
                      <w:r w:rsidRPr="00596D92">
                        <w:rPr>
                          <w:color w:val="4F81BD" w:themeColor="accent1"/>
                          <w:sz w:val="56"/>
                          <w:szCs w:val="56"/>
                        </w:rPr>
                        <w:t xml:space="preserve">Safeguarding in Primary Care: </w:t>
                      </w:r>
                    </w:p>
                    <w:p w14:paraId="05EB5EE2" w14:textId="16843143" w:rsidR="00596D92" w:rsidRPr="00596D92" w:rsidRDefault="00596D92" w:rsidP="00596D92">
                      <w:pPr>
                        <w:pStyle w:val="AHeading"/>
                        <w:spacing w:after="20"/>
                        <w:jc w:val="center"/>
                        <w:rPr>
                          <w:color w:val="4F81BD" w:themeColor="accent1"/>
                          <w:sz w:val="56"/>
                          <w:szCs w:val="56"/>
                        </w:rPr>
                      </w:pPr>
                      <w:r w:rsidRPr="00596D92">
                        <w:rPr>
                          <w:color w:val="4F81BD" w:themeColor="accent1"/>
                          <w:sz w:val="56"/>
                          <w:szCs w:val="56"/>
                        </w:rPr>
                        <w:t>Southwark Key Resources 202</w:t>
                      </w:r>
                      <w:r w:rsidR="00835B21">
                        <w:rPr>
                          <w:color w:val="4F81BD" w:themeColor="accent1"/>
                          <w:sz w:val="56"/>
                          <w:szCs w:val="56"/>
                        </w:rPr>
                        <w:t>1</w:t>
                      </w:r>
                    </w:p>
                    <w:p w14:paraId="31A3C8AA" w14:textId="77777777" w:rsidR="00596D92" w:rsidRPr="00D71164" w:rsidRDefault="00596D92" w:rsidP="00596D92">
                      <w:pPr>
                        <w:pStyle w:val="AHeading"/>
                        <w:spacing w:after="20"/>
                        <w:rPr>
                          <w:color w:val="000000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99C6A88" w14:textId="77777777" w:rsidR="00596D92" w:rsidRDefault="00596D92" w:rsidP="00596D92">
      <w:pPr>
        <w:jc w:val="both"/>
        <w:rPr>
          <w:rFonts w:ascii="Arial" w:hAnsi="Arial" w:cs="Arial"/>
          <w:b/>
          <w:sz w:val="28"/>
          <w:szCs w:val="28"/>
        </w:rPr>
      </w:pPr>
    </w:p>
    <w:p w14:paraId="50AF9994" w14:textId="3372D281" w:rsidR="00596D92" w:rsidRPr="000466E8" w:rsidRDefault="00596D92" w:rsidP="00596D92">
      <w:pPr>
        <w:jc w:val="both"/>
        <w:rPr>
          <w:rFonts w:ascii="Arial" w:hAnsi="Arial" w:cs="Arial"/>
          <w:sz w:val="26"/>
        </w:rPr>
      </w:pPr>
      <w:r>
        <w:rPr>
          <w:rFonts w:ascii="Arial" w:hAnsi="Arial" w:cs="Arial"/>
          <w:b/>
          <w:sz w:val="28"/>
          <w:szCs w:val="28"/>
        </w:rPr>
        <w:t>P.</w:t>
      </w:r>
      <w:r w:rsidR="00DB1BBF">
        <w:rPr>
          <w:rFonts w:ascii="Arial" w:hAnsi="Arial" w:cs="Arial"/>
          <w:b/>
          <w:sz w:val="28"/>
          <w:szCs w:val="28"/>
        </w:rPr>
        <w:t>2</w:t>
      </w:r>
      <w:r w:rsidRPr="00D961F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 w:rsidRPr="00D961F7">
        <w:rPr>
          <w:rFonts w:ascii="Arial" w:hAnsi="Arial" w:cs="Arial"/>
          <w:b/>
          <w:sz w:val="28"/>
          <w:szCs w:val="28"/>
        </w:rPr>
        <w:t>Practice Policy and Process</w:t>
      </w:r>
    </w:p>
    <w:p w14:paraId="7BA3A91D" w14:textId="35802F8C" w:rsidR="00596D92" w:rsidRPr="00D961F7" w:rsidRDefault="00596D92" w:rsidP="00596D9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P.</w:t>
      </w:r>
      <w:r w:rsidR="00DB1BBF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ab/>
      </w:r>
      <w:r w:rsidRPr="00D961F7">
        <w:rPr>
          <w:rFonts w:ascii="Arial" w:hAnsi="Arial" w:cs="Arial"/>
          <w:b/>
          <w:sz w:val="28"/>
          <w:szCs w:val="28"/>
        </w:rPr>
        <w:t>Training</w:t>
      </w:r>
    </w:p>
    <w:p w14:paraId="509BC262" w14:textId="23B1CB7C" w:rsidR="00596D92" w:rsidRPr="00D961F7" w:rsidRDefault="00596D92" w:rsidP="00596D9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P.</w:t>
      </w:r>
      <w:r w:rsidR="00DB1BBF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ab/>
      </w:r>
      <w:r w:rsidRPr="00D961F7">
        <w:rPr>
          <w:rFonts w:ascii="Arial" w:hAnsi="Arial" w:cs="Arial"/>
          <w:b/>
          <w:sz w:val="28"/>
          <w:szCs w:val="28"/>
        </w:rPr>
        <w:t xml:space="preserve">Frontline Safeguarding </w:t>
      </w:r>
    </w:p>
    <w:p w14:paraId="027D0565" w14:textId="1154E123" w:rsidR="00596D92" w:rsidRPr="00747A50" w:rsidRDefault="00596D92" w:rsidP="00596D9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P.</w:t>
      </w:r>
      <w:r w:rsidR="001C1632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ab/>
      </w:r>
      <w:r w:rsidRPr="00D961F7">
        <w:rPr>
          <w:rFonts w:ascii="Arial" w:hAnsi="Arial" w:cs="Arial"/>
          <w:b/>
          <w:sz w:val="28"/>
          <w:szCs w:val="28"/>
        </w:rPr>
        <w:t xml:space="preserve">Looked After Children </w:t>
      </w:r>
    </w:p>
    <w:p w14:paraId="1144945D" w14:textId="77777777" w:rsidR="00596D92" w:rsidRDefault="00596D92" w:rsidP="00596D92">
      <w:pPr>
        <w:jc w:val="both"/>
        <w:rPr>
          <w:rFonts w:ascii="Arial" w:hAnsi="Arial" w:cs="Arial"/>
          <w:b/>
          <w:sz w:val="22"/>
          <w:szCs w:val="22"/>
        </w:rPr>
      </w:pPr>
    </w:p>
    <w:p w14:paraId="0EFC6EC2" w14:textId="77777777" w:rsidR="00596D92" w:rsidRPr="00133DA6" w:rsidRDefault="00596D92" w:rsidP="00596D92">
      <w:pPr>
        <w:jc w:val="both"/>
        <w:rPr>
          <w:rFonts w:ascii="Arial" w:hAnsi="Arial" w:cs="Arial"/>
          <w:b/>
          <w:sz w:val="22"/>
          <w:szCs w:val="22"/>
        </w:rPr>
      </w:pPr>
      <w:r w:rsidRPr="00133DA6">
        <w:rPr>
          <w:rFonts w:ascii="Arial" w:hAnsi="Arial" w:cs="Arial"/>
          <w:b/>
          <w:sz w:val="22"/>
          <w:szCs w:val="22"/>
        </w:rPr>
        <w:t>Contacts:</w:t>
      </w:r>
    </w:p>
    <w:p w14:paraId="0531D116" w14:textId="44C4AE23" w:rsidR="00596D92" w:rsidRPr="00133DA6" w:rsidRDefault="00596D92" w:rsidP="00596D92">
      <w:pPr>
        <w:jc w:val="both"/>
        <w:rPr>
          <w:rFonts w:ascii="Arial" w:hAnsi="Arial" w:cs="Arial"/>
          <w:b/>
          <w:sz w:val="22"/>
          <w:szCs w:val="22"/>
          <w:shd w:val="clear" w:color="auto" w:fill="FFFFFF"/>
          <w:lang w:eastAsia="en-GB"/>
        </w:rPr>
      </w:pPr>
      <w:r w:rsidRPr="00133DA6">
        <w:rPr>
          <w:rFonts w:ascii="Arial" w:hAnsi="Arial" w:cs="Arial"/>
          <w:b/>
          <w:sz w:val="22"/>
          <w:szCs w:val="22"/>
        </w:rPr>
        <w:t xml:space="preserve">Dr Shimona Gayle </w:t>
      </w:r>
      <w:r w:rsidR="001C1632">
        <w:rPr>
          <w:rFonts w:ascii="Arial" w:hAnsi="Arial" w:cs="Arial"/>
          <w:b/>
          <w:sz w:val="22"/>
          <w:szCs w:val="22"/>
        </w:rPr>
        <w:t>-</w:t>
      </w:r>
      <w:r w:rsidR="00461C77">
        <w:rPr>
          <w:rFonts w:ascii="Arial" w:hAnsi="Arial" w:cs="Arial"/>
          <w:b/>
          <w:sz w:val="22"/>
          <w:szCs w:val="22"/>
        </w:rPr>
        <w:t xml:space="preserve"> </w:t>
      </w:r>
      <w:r w:rsidRPr="00133DA6">
        <w:rPr>
          <w:rFonts w:ascii="Arial" w:hAnsi="Arial" w:cs="Arial"/>
          <w:b/>
          <w:sz w:val="22"/>
          <w:szCs w:val="22"/>
        </w:rPr>
        <w:t>Named GP for Safeguarding Children (</w:t>
      </w:r>
      <w:hyperlink r:id="rId11" w:history="1">
        <w:r w:rsidRPr="00133DA6">
          <w:rPr>
            <w:rStyle w:val="Hyperlink"/>
            <w:rFonts w:ascii="Arial" w:hAnsi="Arial" w:cs="Arial"/>
            <w:b/>
            <w:sz w:val="22"/>
            <w:szCs w:val="22"/>
          </w:rPr>
          <w:t>s.gayle@nhs.net</w:t>
        </w:r>
      </w:hyperlink>
      <w:r w:rsidRPr="00133DA6">
        <w:rPr>
          <w:rFonts w:ascii="Arial" w:hAnsi="Arial" w:cs="Arial"/>
          <w:b/>
          <w:sz w:val="22"/>
          <w:szCs w:val="22"/>
          <w:shd w:val="clear" w:color="auto" w:fill="FFFFFF"/>
          <w:lang w:eastAsia="en-GB"/>
        </w:rPr>
        <w:t>)</w:t>
      </w:r>
    </w:p>
    <w:p w14:paraId="632EECD7" w14:textId="7E3EA81F" w:rsidR="00596D92" w:rsidRDefault="00596D92" w:rsidP="00596D92">
      <w:pPr>
        <w:jc w:val="both"/>
        <w:rPr>
          <w:rStyle w:val="Hyperlink"/>
          <w:rFonts w:ascii="Arial" w:hAnsi="Arial" w:cs="Arial"/>
          <w:b/>
          <w:sz w:val="22"/>
          <w:szCs w:val="22"/>
        </w:rPr>
      </w:pPr>
      <w:r w:rsidRPr="00133DA6">
        <w:rPr>
          <w:rFonts w:ascii="Arial" w:hAnsi="Arial" w:cs="Arial"/>
          <w:b/>
          <w:sz w:val="22"/>
          <w:szCs w:val="22"/>
        </w:rPr>
        <w:t xml:space="preserve">Dr </w:t>
      </w:r>
      <w:r>
        <w:rPr>
          <w:rFonts w:ascii="Arial" w:hAnsi="Arial" w:cs="Arial"/>
          <w:b/>
          <w:sz w:val="22"/>
          <w:szCs w:val="22"/>
        </w:rPr>
        <w:t>Megan Morris</w:t>
      </w:r>
      <w:r w:rsidR="00461C77">
        <w:rPr>
          <w:rFonts w:ascii="Arial" w:hAnsi="Arial" w:cs="Arial"/>
          <w:b/>
          <w:sz w:val="22"/>
          <w:szCs w:val="22"/>
        </w:rPr>
        <w:t xml:space="preserve"> </w:t>
      </w:r>
      <w:r w:rsidR="001C1632">
        <w:rPr>
          <w:rFonts w:ascii="Arial" w:hAnsi="Arial" w:cs="Arial"/>
          <w:b/>
          <w:sz w:val="22"/>
          <w:szCs w:val="22"/>
        </w:rPr>
        <w:t>-</w:t>
      </w:r>
      <w:r w:rsidR="00461C77">
        <w:rPr>
          <w:rFonts w:ascii="Arial" w:hAnsi="Arial" w:cs="Arial"/>
          <w:b/>
          <w:sz w:val="22"/>
          <w:szCs w:val="22"/>
        </w:rPr>
        <w:t xml:space="preserve"> </w:t>
      </w:r>
      <w:r w:rsidRPr="00133DA6">
        <w:rPr>
          <w:rFonts w:ascii="Arial" w:hAnsi="Arial" w:cs="Arial"/>
          <w:b/>
          <w:sz w:val="22"/>
          <w:szCs w:val="22"/>
        </w:rPr>
        <w:t xml:space="preserve">Named GP for Safeguarding Adults </w:t>
      </w:r>
      <w:r>
        <w:rPr>
          <w:rFonts w:ascii="Arial" w:hAnsi="Arial" w:cs="Arial"/>
          <w:b/>
          <w:sz w:val="22"/>
          <w:szCs w:val="22"/>
        </w:rPr>
        <w:t>(</w:t>
      </w:r>
      <w:hyperlink r:id="rId12" w:history="1">
        <w:r w:rsidRPr="00172505">
          <w:rPr>
            <w:rStyle w:val="Hyperlink"/>
            <w:rFonts w:ascii="Arial" w:hAnsi="Arial" w:cs="Arial"/>
            <w:b/>
            <w:sz w:val="22"/>
            <w:szCs w:val="22"/>
          </w:rPr>
          <w:t>meganmorris@nhs.net</w:t>
        </w:r>
      </w:hyperlink>
      <w:r w:rsidR="00A70FB2">
        <w:rPr>
          <w:rStyle w:val="Hyperlink"/>
          <w:rFonts w:ascii="Arial" w:hAnsi="Arial" w:cs="Arial"/>
          <w:b/>
          <w:sz w:val="22"/>
          <w:szCs w:val="22"/>
        </w:rPr>
        <w:t>)</w:t>
      </w:r>
    </w:p>
    <w:p w14:paraId="4D7A395D" w14:textId="7102735B" w:rsidR="00BE2D29" w:rsidRPr="00F46B1A" w:rsidRDefault="00BE2D29" w:rsidP="00BE2D2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Southwark Safeguarding Team at NHS SELCCG</w:t>
      </w:r>
      <w:r w:rsidR="00DB1BB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(</w:t>
      </w:r>
      <w:hyperlink r:id="rId13" w:history="1">
        <w:r w:rsidRPr="00176839">
          <w:rPr>
            <w:rStyle w:val="Hyperlink"/>
            <w:rFonts w:ascii="Arial" w:hAnsi="Arial" w:cs="Arial"/>
            <w:b/>
            <w:sz w:val="22"/>
            <w:szCs w:val="22"/>
          </w:rPr>
          <w:t>souccg.southwarksafeguardingteam@nhs.net</w:t>
        </w:r>
      </w:hyperlink>
      <w:r>
        <w:rPr>
          <w:rFonts w:ascii="Arial" w:hAnsi="Arial" w:cs="Arial"/>
          <w:b/>
          <w:sz w:val="22"/>
          <w:szCs w:val="22"/>
        </w:rPr>
        <w:t xml:space="preserve">) </w:t>
      </w:r>
    </w:p>
    <w:p w14:paraId="64F78BE2" w14:textId="77777777" w:rsidR="00BE2D29" w:rsidRDefault="00BE2D29" w:rsidP="00BE2D2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1F022DF8" w14:textId="77777777" w:rsidR="0026106A" w:rsidRDefault="0026106A" w:rsidP="00596D92">
      <w:pPr>
        <w:jc w:val="both"/>
        <w:rPr>
          <w:rFonts w:ascii="Arial" w:hAnsi="Arial" w:cs="Arial"/>
          <w:b/>
          <w:sz w:val="22"/>
          <w:szCs w:val="22"/>
        </w:rPr>
      </w:pPr>
    </w:p>
    <w:p w14:paraId="65EF4701" w14:textId="66244E16" w:rsidR="003B64D1" w:rsidRDefault="003B64D1" w:rsidP="003B64D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Many thanks to:</w:t>
      </w:r>
    </w:p>
    <w:p w14:paraId="1329E09F" w14:textId="27945353" w:rsidR="003D48C8" w:rsidRDefault="00B02EFB" w:rsidP="00596D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 Faiza Mehdi – Interim Named GP for Safeguarding Adults</w:t>
      </w:r>
      <w:r w:rsidR="00461C77">
        <w:rPr>
          <w:rFonts w:ascii="Arial" w:hAnsi="Arial" w:cs="Arial"/>
          <w:b/>
          <w:sz w:val="22"/>
          <w:szCs w:val="22"/>
        </w:rPr>
        <w:t>,</w:t>
      </w:r>
      <w:r w:rsidR="00C84213">
        <w:rPr>
          <w:rFonts w:ascii="Arial" w:hAnsi="Arial" w:cs="Arial"/>
          <w:b/>
          <w:sz w:val="22"/>
          <w:szCs w:val="22"/>
        </w:rPr>
        <w:t xml:space="preserve"> October 2020-July 2021</w:t>
      </w:r>
      <w:r w:rsidR="00461C77">
        <w:rPr>
          <w:rFonts w:ascii="Arial" w:hAnsi="Arial" w:cs="Arial"/>
          <w:b/>
          <w:sz w:val="22"/>
          <w:szCs w:val="22"/>
        </w:rPr>
        <w:t>,</w:t>
      </w:r>
    </w:p>
    <w:p w14:paraId="0A1AAF79" w14:textId="204E4A56" w:rsidR="003B64D1" w:rsidRDefault="00C8610D" w:rsidP="00596D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 work on</w:t>
      </w:r>
      <w:r w:rsidR="005F612A">
        <w:rPr>
          <w:rFonts w:ascii="Arial" w:hAnsi="Arial" w:cs="Arial"/>
          <w:b/>
          <w:sz w:val="22"/>
          <w:szCs w:val="22"/>
        </w:rPr>
        <w:t xml:space="preserve"> developing </w:t>
      </w:r>
      <w:r w:rsidR="00BE2D29">
        <w:rPr>
          <w:rFonts w:ascii="Arial" w:hAnsi="Arial" w:cs="Arial"/>
          <w:b/>
          <w:sz w:val="22"/>
          <w:szCs w:val="22"/>
        </w:rPr>
        <w:t>annual review and contributions to</w:t>
      </w:r>
      <w:r w:rsidR="00416819">
        <w:rPr>
          <w:rFonts w:ascii="Arial" w:hAnsi="Arial" w:cs="Arial"/>
          <w:b/>
          <w:sz w:val="22"/>
          <w:szCs w:val="22"/>
        </w:rPr>
        <w:t xml:space="preserve"> key</w:t>
      </w:r>
      <w:r w:rsidR="00BE2D29">
        <w:rPr>
          <w:rFonts w:ascii="Arial" w:hAnsi="Arial" w:cs="Arial"/>
          <w:b/>
          <w:sz w:val="22"/>
          <w:szCs w:val="22"/>
        </w:rPr>
        <w:t xml:space="preserve"> resources</w:t>
      </w:r>
      <w:r w:rsidR="00461C77">
        <w:rPr>
          <w:rFonts w:ascii="Arial" w:hAnsi="Arial" w:cs="Arial"/>
          <w:b/>
          <w:sz w:val="22"/>
          <w:szCs w:val="22"/>
        </w:rPr>
        <w:t>.</w:t>
      </w:r>
    </w:p>
    <w:p w14:paraId="2EEA9B50" w14:textId="79550561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4DBC58B7" w14:textId="4DA455B2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3478791D" w14:textId="0CCB1326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65AA4276" w14:textId="4FC4A8C5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468B69BA" w14:textId="6D63EE71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2DBF5824" w14:textId="20A536EB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7D38A70A" w14:textId="016D2A64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53FFE644" w14:textId="1B31916D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57A4D5EB" w14:textId="69AF719C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0AA65454" w14:textId="29FDC826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07F42509" w14:textId="3C3D8BD5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202A41BF" w14:textId="31AA560A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6EB39A64" w14:textId="77777777" w:rsidR="0026106A" w:rsidRDefault="0026106A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1215CE74" w14:textId="699DFA00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6C8CC53D" w14:textId="6F779CEF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5ACC6CB1" w14:textId="6F72A37B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1BF69614" w14:textId="5DE8426C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p w14:paraId="040F04A1" w14:textId="63E71F9D" w:rsidR="00596D92" w:rsidRDefault="00596D92" w:rsidP="00D27889">
      <w:pPr>
        <w:pStyle w:val="paragraph"/>
        <w:numPr>
          <w:ilvl w:val="0"/>
          <w:numId w:val="25"/>
        </w:numPr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Practice Policy and Process</w:t>
      </w:r>
      <w:r>
        <w:rPr>
          <w:rStyle w:val="eop"/>
          <w:sz w:val="28"/>
          <w:szCs w:val="28"/>
        </w:rPr>
        <w:t> </w:t>
      </w:r>
    </w:p>
    <w:p w14:paraId="358C56B5" w14:textId="08397DA1" w:rsidR="00D27889" w:rsidRDefault="00D27889" w:rsidP="00D27889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8"/>
          <w:szCs w:val="28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7"/>
        <w:gridCol w:w="1762"/>
      </w:tblGrid>
      <w:tr w:rsidR="00757239" w14:paraId="71E93E3F" w14:textId="77777777" w:rsidTr="00863127">
        <w:tc>
          <w:tcPr>
            <w:tcW w:w="9399" w:type="dxa"/>
            <w:gridSpan w:val="2"/>
          </w:tcPr>
          <w:p w14:paraId="188CEB8B" w14:textId="0F1B599C" w:rsidR="00757239" w:rsidRPr="00757239" w:rsidRDefault="00757239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972E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A practice policy should reflect the processes and outcomes required by the organisation </w:t>
            </w:r>
            <w:proofErr w:type="gramStart"/>
            <w:r w:rsidRPr="007972E1">
              <w:rPr>
                <w:rStyle w:val="normaltextrun"/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007972E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discharge their safeguarding duties. As these processes can vary according to the structure of the practice and staff within, it is difficult to create a policy which fits every practice. A policy is not meant as a situational guide as regular training provides this.</w:t>
            </w:r>
            <w:r w:rsidRPr="007972E1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8D5173D" w14:textId="2D0449B8" w:rsidR="00757239" w:rsidRDefault="00757239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AD206A" w14:paraId="1EDB0016" w14:textId="77777777" w:rsidTr="009F73BD">
        <w:tc>
          <w:tcPr>
            <w:tcW w:w="7637" w:type="dxa"/>
          </w:tcPr>
          <w:p w14:paraId="4F50DC90" w14:textId="77777777" w:rsidR="00F17C72" w:rsidRPr="007972E1" w:rsidRDefault="00F17C72" w:rsidP="00461C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972E1">
              <w:rPr>
                <w:rStyle w:val="normaltextrun"/>
                <w:rFonts w:ascii="Arial" w:hAnsi="Arial" w:cs="Arial"/>
                <w:sz w:val="22"/>
                <w:szCs w:val="22"/>
              </w:rPr>
              <w:t>The following templates are available for practices to review and adapt accordingly:</w:t>
            </w:r>
            <w:r w:rsidRPr="007972E1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2A9932A" w14:textId="49B7DBEB" w:rsidR="00AD206A" w:rsidRPr="00BD0E37" w:rsidRDefault="00F17C72" w:rsidP="00461C77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7972E1">
              <w:rPr>
                <w:rStyle w:val="normaltextrun"/>
                <w:rFonts w:ascii="Arial" w:hAnsi="Arial" w:cs="Arial"/>
                <w:sz w:val="22"/>
                <w:szCs w:val="22"/>
              </w:rPr>
              <w:t>Adults: </w:t>
            </w:r>
            <w:r w:rsidRPr="009D4A0F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A template policy</w:t>
            </w:r>
            <w:r w:rsidRPr="007972E1">
              <w:rPr>
                <w:rStyle w:val="normaltextrun"/>
                <w:rFonts w:ascii="Arial" w:hAnsi="Arial" w:cs="Arial"/>
                <w:sz w:val="22"/>
                <w:szCs w:val="22"/>
              </w:rPr>
              <w:t>, updated last year, put together by our team at Southwark CCG,</w:t>
            </w:r>
            <w:r w:rsidR="00274EE6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</w:t>
            </w:r>
            <w:r w:rsidRPr="007972E1">
              <w:rPr>
                <w:rStyle w:val="normaltextrun"/>
                <w:rFonts w:ascii="Arial" w:hAnsi="Arial" w:cs="Arial"/>
                <w:sz w:val="22"/>
                <w:szCs w:val="22"/>
              </w:rPr>
              <w:t>incorporating latest guidelines and local recommendations, is</w:t>
            </w:r>
            <w:r w:rsidR="007972E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embedded here</w:t>
            </w:r>
          </w:p>
          <w:p w14:paraId="1C05F4D8" w14:textId="32D25B90" w:rsidR="00BD0E37" w:rsidRPr="00AF317A" w:rsidRDefault="00BD0E37" w:rsidP="00461C77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972E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The </w:t>
            </w:r>
            <w:hyperlink r:id="rId14" w:history="1">
              <w:r w:rsidRPr="007972E1">
                <w:rPr>
                  <w:rStyle w:val="Hyperlink"/>
                  <w:rFonts w:ascii="Arial" w:hAnsi="Arial" w:cs="Arial"/>
                  <w:sz w:val="22"/>
                  <w:szCs w:val="22"/>
                </w:rPr>
                <w:t>RCGP Safeguarding Adults at Risk of Harm Toolkit</w:t>
              </w:r>
            </w:hyperlink>
            <w:r w:rsidRPr="007972E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also provides a template policy and useful information about many issues around Adult Safeguarding and is a valuable resource.</w:t>
            </w:r>
          </w:p>
        </w:tc>
        <w:tc>
          <w:tcPr>
            <w:tcW w:w="1762" w:type="dxa"/>
          </w:tcPr>
          <w:p w14:paraId="27245FE8" w14:textId="5EDFAAEF" w:rsidR="00AD206A" w:rsidRDefault="00AD206A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bookmarkStart w:id="0" w:name="_MON_1687787586"/>
          <w:bookmarkEnd w:id="0"/>
          <w:p w14:paraId="2B8EC2FC" w14:textId="322A74EC" w:rsidR="001170CF" w:rsidRDefault="00B276F3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4" w:dyaOrig="992" w14:anchorId="21D459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5" o:title=""/>
                </v:shape>
                <o:OLEObject Type="Embed" ProgID="Word.Document.12" ShapeID="_x0000_i1025" DrawAspect="Icon" ObjectID="_1690806527" r:id="rId16">
                  <o:FieldCodes>\s</o:FieldCodes>
                </o:OLEObject>
              </w:object>
            </w:r>
          </w:p>
        </w:tc>
      </w:tr>
      <w:tr w:rsidR="00AD206A" w14:paraId="039D997A" w14:textId="77777777" w:rsidTr="009F73BD">
        <w:tc>
          <w:tcPr>
            <w:tcW w:w="7637" w:type="dxa"/>
          </w:tcPr>
          <w:p w14:paraId="40AEC910" w14:textId="17196DDE" w:rsidR="006A1290" w:rsidRPr="00E408D4" w:rsidRDefault="006A1290" w:rsidP="00461C77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08D4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Children: </w:t>
            </w:r>
            <w:hyperlink r:id="rId17" w:history="1">
              <w:r w:rsidRPr="00E408D4">
                <w:rPr>
                  <w:rStyle w:val="Hyperlink"/>
                  <w:rFonts w:ascii="Arial" w:hAnsi="Arial" w:cs="Arial"/>
                  <w:sz w:val="22"/>
                  <w:szCs w:val="22"/>
                </w:rPr>
                <w:t>The RCGP Safeguarding Children Toolkit</w:t>
              </w:r>
            </w:hyperlink>
            <w:r w:rsidRPr="00E408D4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provides a template policy to adapt.</w:t>
            </w:r>
          </w:p>
          <w:p w14:paraId="69842660" w14:textId="5934EA6D" w:rsidR="00274EE6" w:rsidRPr="008E6C36" w:rsidRDefault="00274EE6" w:rsidP="00461C77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00E408D4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 w:rsidRPr="009D4A0F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Children Safeguarding </w:t>
            </w:r>
            <w:r w:rsidRPr="009D4A0F">
              <w:rPr>
                <w:rFonts w:ascii="Arial" w:hAnsi="Arial" w:cs="Arial"/>
                <w:b/>
                <w:bCs/>
                <w:sz w:val="22"/>
                <w:szCs w:val="22"/>
              </w:rPr>
              <w:t>policy checklist</w:t>
            </w:r>
            <w:r w:rsidRPr="00E408D4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alongside guidance on </w:t>
            </w:r>
            <w:r w:rsidR="009D4A0F" w:rsidRPr="008E6C36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</w:t>
            </w:r>
            <w:r w:rsidRPr="008E6C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nformation </w:t>
            </w:r>
            <w:r w:rsidR="009D4A0F" w:rsidRPr="008E6C3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8E6C36">
              <w:rPr>
                <w:rFonts w:ascii="Arial" w:hAnsi="Arial" w:cs="Arial"/>
                <w:b/>
                <w:bCs/>
                <w:sz w:val="22"/>
                <w:szCs w:val="22"/>
              </w:rPr>
              <w:t>haring</w:t>
            </w:r>
            <w:r w:rsidRPr="00E408D4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with link to summary from myth busting guide from Working Together 2018 and suggested wording for incomplete information requests are embedded here. </w:t>
            </w:r>
          </w:p>
          <w:p w14:paraId="5E123508" w14:textId="77777777" w:rsidR="008E6C36" w:rsidRPr="003D1E7E" w:rsidRDefault="008E6C36" w:rsidP="00461C77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29F0ADB" w14:textId="4D1BE687" w:rsidR="00AD206A" w:rsidRDefault="003D1E7E" w:rsidP="00461C77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A06938">
              <w:rPr>
                <w:rFonts w:ascii="Arial" w:hAnsi="Arial" w:cs="Arial"/>
                <w:sz w:val="22"/>
                <w:szCs w:val="22"/>
              </w:rPr>
              <w:t xml:space="preserve">Suggestions for </w:t>
            </w:r>
            <w:r w:rsidRPr="00B15AB5">
              <w:rPr>
                <w:rFonts w:ascii="Arial" w:hAnsi="Arial" w:cs="Arial"/>
                <w:b/>
                <w:bCs/>
                <w:sz w:val="22"/>
                <w:szCs w:val="22"/>
              </w:rPr>
              <w:t>Coding</w:t>
            </w:r>
            <w:r w:rsidRPr="00A06938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3B78E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06938">
              <w:rPr>
                <w:rFonts w:ascii="Arial" w:hAnsi="Arial" w:cs="Arial"/>
                <w:sz w:val="22"/>
                <w:szCs w:val="22"/>
              </w:rPr>
              <w:t>a</w:t>
            </w:r>
            <w:r w:rsidRPr="003B78EF">
              <w:rPr>
                <w:rFonts w:ascii="Arial" w:hAnsi="Arial" w:cs="Arial"/>
                <w:sz w:val="22"/>
                <w:szCs w:val="22"/>
              </w:rPr>
              <w:t>s we moved over the Snomed some of our regular codes have altered in wording. Find suggestions for regularly used codes with both Read and Snomed for reference here</w:t>
            </w:r>
            <w:r w:rsidR="008E6C36">
              <w:rPr>
                <w:rFonts w:ascii="Arial" w:hAnsi="Arial" w:cs="Arial"/>
                <w:sz w:val="22"/>
                <w:szCs w:val="22"/>
              </w:rPr>
              <w:t>.</w:t>
            </w:r>
            <w:r w:rsidRPr="003B78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bookmarkStart w:id="1" w:name="_MON_1685453221"/>
        <w:bookmarkEnd w:id="1"/>
        <w:tc>
          <w:tcPr>
            <w:tcW w:w="1762" w:type="dxa"/>
          </w:tcPr>
          <w:p w14:paraId="0F059364" w14:textId="77777777" w:rsidR="00AD206A" w:rsidRDefault="00E408D4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29F4B9B4">
                <v:shape id="_x0000_i1026" type="#_x0000_t75" style="width:77.25pt;height:49.5pt" o:ole="">
                  <v:imagedata r:id="rId18" o:title=""/>
                </v:shape>
                <o:OLEObject Type="Embed" ProgID="Word.Document.12" ShapeID="_x0000_i1026" DrawAspect="Icon" ObjectID="_1690806528" r:id="rId19">
                  <o:FieldCodes>\s</o:FieldCodes>
                </o:OLEObject>
              </w:object>
            </w:r>
          </w:p>
          <w:bookmarkStart w:id="2" w:name="_MON_1685453260"/>
          <w:bookmarkEnd w:id="2"/>
          <w:p w14:paraId="322D9612" w14:textId="77777777" w:rsidR="00E408D4" w:rsidRDefault="00E408D4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124B9057">
                <v:shape id="_x0000_i1027" type="#_x0000_t75" style="width:77.25pt;height:49.5pt" o:ole="">
                  <v:imagedata r:id="rId20" o:title=""/>
                </v:shape>
                <o:OLEObject Type="Embed" ProgID="Word.Document.12" ShapeID="_x0000_i1027" DrawAspect="Icon" ObjectID="_1690806529" r:id="rId21">
                  <o:FieldCodes>\s</o:FieldCodes>
                </o:OLEObject>
              </w:object>
            </w:r>
          </w:p>
          <w:bookmarkStart w:id="3" w:name="_MON_1685453491"/>
          <w:bookmarkEnd w:id="3"/>
          <w:p w14:paraId="3A705C9C" w14:textId="4AB09898" w:rsidR="003B78EF" w:rsidRDefault="003B78EF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73DAC9C5">
                <v:shape id="_x0000_i1028" type="#_x0000_t75" style="width:77.25pt;height:49.5pt" o:ole="">
                  <v:imagedata r:id="rId22" o:title=""/>
                </v:shape>
                <o:OLEObject Type="Embed" ProgID="Word.Document.12" ShapeID="_x0000_i1028" DrawAspect="Icon" ObjectID="_1690806530" r:id="rId23">
                  <o:FieldCodes>\s</o:FieldCodes>
                </o:OLEObject>
              </w:object>
            </w:r>
          </w:p>
        </w:tc>
      </w:tr>
      <w:tr w:rsidR="00AD206A" w14:paraId="367250E1" w14:textId="77777777" w:rsidTr="009F73BD">
        <w:tc>
          <w:tcPr>
            <w:tcW w:w="7637" w:type="dxa"/>
          </w:tcPr>
          <w:p w14:paraId="7C45562F" w14:textId="757EEB3F" w:rsidR="007B7F5F" w:rsidRDefault="00350452" w:rsidP="00E677C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15A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Child </w:t>
            </w:r>
            <w:r w:rsidR="008D1A0D" w:rsidRPr="00B15A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Was </w:t>
            </w:r>
            <w:r w:rsidRPr="00B15AB5">
              <w:rPr>
                <w:rFonts w:ascii="Arial" w:hAnsi="Arial" w:cs="Arial"/>
                <w:b/>
                <w:bCs/>
                <w:sz w:val="22"/>
                <w:szCs w:val="22"/>
              </w:rPr>
              <w:t>Not Brought</w:t>
            </w:r>
            <w:r>
              <w:rPr>
                <w:rFonts w:ascii="Arial" w:hAnsi="Arial" w:cs="Arial"/>
                <w:sz w:val="22"/>
                <w:szCs w:val="22"/>
              </w:rPr>
              <w:t xml:space="preserve"> to appointment</w:t>
            </w:r>
            <w:r w:rsidR="000C74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6938">
              <w:rPr>
                <w:rFonts w:ascii="Arial" w:hAnsi="Arial" w:cs="Arial"/>
                <w:sz w:val="22"/>
                <w:szCs w:val="22"/>
              </w:rPr>
              <w:t>guidance</w:t>
            </w:r>
            <w:r w:rsidR="007D20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7F5F">
              <w:rPr>
                <w:rFonts w:ascii="Arial" w:hAnsi="Arial" w:cs="Arial"/>
                <w:sz w:val="22"/>
                <w:szCs w:val="22"/>
              </w:rPr>
              <w:t>available here</w:t>
            </w:r>
            <w:r w:rsidR="00457554">
              <w:rPr>
                <w:rFonts w:ascii="Arial" w:hAnsi="Arial" w:cs="Arial"/>
                <w:sz w:val="22"/>
                <w:szCs w:val="22"/>
              </w:rPr>
              <w:t xml:space="preserve"> to support</w:t>
            </w:r>
            <w:r w:rsidR="007B7F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01597C4" w14:textId="6F39AA0A" w:rsidR="007B7F5F" w:rsidRPr="007B7F5F" w:rsidRDefault="007B7F5F" w:rsidP="00E677C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Recognition and response to </w:t>
            </w:r>
            <w:r w:rsidR="008D1A0D">
              <w:rPr>
                <w:rFonts w:ascii="Arial" w:hAnsi="Arial" w:cs="Arial"/>
                <w:sz w:val="22"/>
                <w:szCs w:val="22"/>
              </w:rPr>
              <w:t xml:space="preserve">DNA/WNB </w:t>
            </w:r>
            <w:r w:rsidR="0053055A">
              <w:rPr>
                <w:rFonts w:ascii="Arial" w:hAnsi="Arial" w:cs="Arial"/>
                <w:sz w:val="22"/>
                <w:szCs w:val="22"/>
              </w:rPr>
              <w:t xml:space="preserve">has been identified as key theme </w:t>
            </w:r>
            <w:r w:rsidR="003D7F76">
              <w:rPr>
                <w:rFonts w:ascii="Arial" w:hAnsi="Arial" w:cs="Arial"/>
                <w:sz w:val="22"/>
                <w:szCs w:val="22"/>
              </w:rPr>
              <w:t>by the</w:t>
            </w:r>
            <w:r w:rsidR="005305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7F76">
              <w:rPr>
                <w:rFonts w:ascii="Arial" w:hAnsi="Arial" w:cs="Arial"/>
                <w:sz w:val="22"/>
                <w:szCs w:val="22"/>
              </w:rPr>
              <w:t>N</w:t>
            </w:r>
            <w:r w:rsidR="0053055A">
              <w:rPr>
                <w:rFonts w:ascii="Arial" w:hAnsi="Arial" w:cs="Arial"/>
                <w:sz w:val="22"/>
                <w:szCs w:val="22"/>
              </w:rPr>
              <w:t xml:space="preserve">ational </w:t>
            </w:r>
            <w:r w:rsidR="00457554">
              <w:rPr>
                <w:rFonts w:ascii="Arial" w:hAnsi="Arial" w:cs="Arial"/>
                <w:sz w:val="22"/>
                <w:szCs w:val="22"/>
              </w:rPr>
              <w:t>Serious Care Review panel</w:t>
            </w:r>
          </w:p>
        </w:tc>
        <w:bookmarkStart w:id="4" w:name="_MON_1687787444"/>
        <w:bookmarkEnd w:id="4"/>
        <w:tc>
          <w:tcPr>
            <w:tcW w:w="1762" w:type="dxa"/>
          </w:tcPr>
          <w:p w14:paraId="7D3B751E" w14:textId="2EE32512" w:rsidR="00BF78BF" w:rsidRDefault="00D20D3E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4" w:dyaOrig="992" w14:anchorId="5B11F536">
                <v:shape id="_x0000_i1029" type="#_x0000_t75" style="width:76.5pt;height:49.5pt" o:ole="">
                  <v:imagedata r:id="rId24" o:title=""/>
                </v:shape>
                <o:OLEObject Type="Embed" ProgID="Word.Document.12" ShapeID="_x0000_i1029" DrawAspect="Icon" ObjectID="_1690806531" r:id="rId25">
                  <o:FieldCodes>\s</o:FieldCodes>
                </o:OLEObject>
              </w:object>
            </w:r>
          </w:p>
          <w:p w14:paraId="676C07C0" w14:textId="439D1164" w:rsidR="00AD206A" w:rsidRDefault="00AD206A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43782" w14:paraId="0E64356E" w14:textId="77777777" w:rsidTr="009F73BD">
        <w:tc>
          <w:tcPr>
            <w:tcW w:w="7637" w:type="dxa"/>
          </w:tcPr>
          <w:p w14:paraId="4EDC36D6" w14:textId="77777777" w:rsidR="00643782" w:rsidRPr="00643782" w:rsidRDefault="00643782" w:rsidP="00E677C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sz w:val="18"/>
                <w:szCs w:val="18"/>
              </w:rPr>
            </w:pPr>
            <w:r w:rsidRPr="0064378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Supporting Vulnerable Patient Groups to register:</w:t>
            </w:r>
            <w:r w:rsidRPr="00643782">
              <w:rPr>
                <w:rStyle w:val="eop"/>
                <w:sz w:val="22"/>
                <w:szCs w:val="22"/>
              </w:rPr>
              <w:t> </w:t>
            </w:r>
          </w:p>
          <w:p w14:paraId="17F1D5B0" w14:textId="77777777" w:rsidR="00C62BD4" w:rsidRDefault="00643782" w:rsidP="00E677C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43782">
              <w:rPr>
                <w:rFonts w:ascii="Arial" w:hAnsi="Arial" w:cs="Arial"/>
                <w:sz w:val="22"/>
                <w:szCs w:val="22"/>
              </w:rPr>
              <w:t>All people living in the UK, regardless of their immigration status, are entitled to primary healthcare. They do not require proof of address or ID to register with a GP, and the Home Office has no right of access to their records unless there has been serious criminality (not an immigration offence).</w:t>
            </w:r>
          </w:p>
          <w:p w14:paraId="08054F64" w14:textId="77777777" w:rsidR="00C62BD4" w:rsidRDefault="00C62BD4" w:rsidP="00C62BD4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3B5F380" w14:textId="339F7982" w:rsidR="00643782" w:rsidRPr="00C62BD4" w:rsidRDefault="00643782" w:rsidP="00E677C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highlight w:val="lightGray"/>
              </w:rPr>
            </w:pPr>
            <w:r w:rsidRPr="00643782">
              <w:rPr>
                <w:rFonts w:ascii="Arial" w:hAnsi="Arial" w:cs="Arial"/>
                <w:sz w:val="22"/>
                <w:szCs w:val="22"/>
              </w:rPr>
              <w:t>Joining “</w:t>
            </w:r>
            <w:hyperlink r:id="rId26" w:history="1">
              <w:r w:rsidRPr="00643782">
                <w:rPr>
                  <w:rStyle w:val="Hyperlink"/>
                  <w:rFonts w:ascii="Arial" w:hAnsi="Arial" w:cs="Arial"/>
                  <w:sz w:val="22"/>
                  <w:szCs w:val="22"/>
                </w:rPr>
                <w:t>Safe Surgeries</w:t>
              </w:r>
            </w:hyperlink>
            <w:r w:rsidRPr="00643782">
              <w:rPr>
                <w:rFonts w:ascii="Arial" w:hAnsi="Arial" w:cs="Arial"/>
                <w:sz w:val="22"/>
                <w:szCs w:val="22"/>
              </w:rPr>
              <w:t>”, part of Doctors of the World offers free training and access to a hotline for queries, (for instance, about making a secondary care referral for someone who is an undocumented migrant).</w:t>
            </w:r>
          </w:p>
          <w:p w14:paraId="29611D55" w14:textId="77777777" w:rsidR="00643782" w:rsidRPr="00B15AB5" w:rsidRDefault="00643782" w:rsidP="00C62BD4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62" w:type="dxa"/>
          </w:tcPr>
          <w:p w14:paraId="0DAF051F" w14:textId="4E7C3070" w:rsidR="00643782" w:rsidRDefault="00C62BD4" w:rsidP="007D3EB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62BD4">
              <w:rPr>
                <w:rFonts w:ascii="Segoe UI" w:hAnsi="Segoe UI" w:cs="Segoe UI"/>
                <w:sz w:val="18"/>
                <w:szCs w:val="18"/>
              </w:rPr>
              <w:object w:dxaOrig="1504" w:dyaOrig="982" w14:anchorId="3F6213D6">
                <v:shape id="_x0000_i1030" type="#_x0000_t75" style="width:75pt;height:48.75pt" o:ole="">
                  <v:imagedata r:id="rId27" o:title=""/>
                </v:shape>
                <o:OLEObject Type="Embed" ProgID="AcroExch.Document.DC" ShapeID="_x0000_i1030" DrawAspect="Icon" ObjectID="_1690806532" r:id="rId28"/>
              </w:object>
            </w:r>
          </w:p>
        </w:tc>
      </w:tr>
      <w:tr w:rsidR="00AD206A" w14:paraId="5B772029" w14:textId="77777777" w:rsidTr="009F73BD">
        <w:tc>
          <w:tcPr>
            <w:tcW w:w="7637" w:type="dxa"/>
          </w:tcPr>
          <w:p w14:paraId="6F05E577" w14:textId="77777777" w:rsidR="006210E3" w:rsidRPr="006210E3" w:rsidRDefault="006210E3" w:rsidP="00E677C6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10E3">
              <w:rPr>
                <w:rFonts w:ascii="Arial" w:hAnsi="Arial" w:cs="Arial"/>
                <w:b/>
                <w:bCs/>
                <w:sz w:val="22"/>
                <w:szCs w:val="22"/>
              </w:rPr>
              <w:t>Whistle blowing guidance</w:t>
            </w:r>
          </w:p>
          <w:p w14:paraId="5A959271" w14:textId="04BC976C" w:rsidR="00AD206A" w:rsidRDefault="007D3EB7" w:rsidP="00E677C6">
            <w:pPr>
              <w:pStyle w:val="paragraph"/>
              <w:tabs>
                <w:tab w:val="left" w:pos="5145"/>
              </w:tabs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D7F6A">
              <w:rPr>
                <w:rFonts w:ascii="Arial" w:hAnsi="Arial" w:cs="Arial"/>
                <w:sz w:val="22"/>
                <w:szCs w:val="22"/>
              </w:rPr>
              <w:t>This also includes a template that can be adapted to create your own practice policy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. </w:t>
            </w:r>
          </w:p>
        </w:tc>
        <w:tc>
          <w:tcPr>
            <w:tcW w:w="1762" w:type="dxa"/>
          </w:tcPr>
          <w:p w14:paraId="371FD690" w14:textId="391CBEA2" w:rsidR="00AD206A" w:rsidRDefault="006210E3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210E3">
              <w:rPr>
                <w:rFonts w:ascii="Segoe UI" w:hAnsi="Segoe UI" w:cs="Segoe UI"/>
                <w:b/>
                <w:bCs/>
                <w:sz w:val="18"/>
                <w:szCs w:val="18"/>
              </w:rPr>
              <w:object w:dxaOrig="1533" w:dyaOrig="990" w14:anchorId="33F78100">
                <v:shape id="_x0000_i1031" type="#_x0000_t75" style="width:76.5pt;height:49.5pt" o:ole="">
                  <v:imagedata r:id="rId29" o:title=""/>
                </v:shape>
                <o:OLEObject Type="Embed" ProgID="Package" ShapeID="_x0000_i1031" DrawAspect="Icon" ObjectID="_1690806533" r:id="rId30"/>
              </w:object>
            </w:r>
          </w:p>
        </w:tc>
      </w:tr>
      <w:tr w:rsidR="00E677C6" w14:paraId="7A5B14FB" w14:textId="77777777" w:rsidTr="009F73BD">
        <w:tc>
          <w:tcPr>
            <w:tcW w:w="7637" w:type="dxa"/>
          </w:tcPr>
          <w:p w14:paraId="5F5A47B0" w14:textId="77777777" w:rsidR="00E47540" w:rsidRDefault="00E47540" w:rsidP="00E47540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1CC0">
              <w:rPr>
                <w:rFonts w:ascii="Arial" w:hAnsi="Arial" w:cs="Arial"/>
                <w:b/>
                <w:bCs/>
                <w:sz w:val="22"/>
                <w:szCs w:val="22"/>
              </w:rPr>
              <w:t>Chaperone policy</w:t>
            </w:r>
          </w:p>
          <w:p w14:paraId="257D09CC" w14:textId="77777777" w:rsidR="00E47540" w:rsidRDefault="00E47540" w:rsidP="00E47540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11CC0">
              <w:rPr>
                <w:rFonts w:ascii="Arial" w:hAnsi="Arial" w:cs="Arial"/>
                <w:sz w:val="22"/>
                <w:szCs w:val="22"/>
              </w:rPr>
              <w:t>GMC guidance regarding chaperones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ECAF9EE" w14:textId="48EDAF4D" w:rsidR="00E677C6" w:rsidRPr="006210E3" w:rsidRDefault="003B6BA2" w:rsidP="00E47540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31" w:history="1">
              <w:r w:rsidR="00E47540" w:rsidRPr="00BC4252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https://www.gmc-uk.org/ethical-guidance/ethical-guidance-for-doctors/intimate-examinations-and-chaperones/intimate-examinations-and-chaperones</w:t>
              </w:r>
            </w:hyperlink>
          </w:p>
        </w:tc>
        <w:tc>
          <w:tcPr>
            <w:tcW w:w="1762" w:type="dxa"/>
          </w:tcPr>
          <w:p w14:paraId="6BE2E43E" w14:textId="420B70DF" w:rsidR="00E677C6" w:rsidRPr="006210E3" w:rsidRDefault="00E47540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object w:dxaOrig="1534" w:dyaOrig="992" w14:anchorId="325355B3">
                <v:shape id="_x0000_i1032" type="#_x0000_t75" style="width:76.5pt;height:49.5pt" o:ole="">
                  <v:imagedata r:id="rId32" o:title=""/>
                </v:shape>
                <o:OLEObject Type="Embed" ProgID="AcroExch.Document.DC" ShapeID="_x0000_i1032" DrawAspect="Icon" ObjectID="_1690806534" r:id="rId33"/>
              </w:object>
            </w:r>
          </w:p>
        </w:tc>
      </w:tr>
      <w:tr w:rsidR="00AD206A" w14:paraId="05A0EF58" w14:textId="77777777" w:rsidTr="009F73BD">
        <w:tc>
          <w:tcPr>
            <w:tcW w:w="7637" w:type="dxa"/>
          </w:tcPr>
          <w:p w14:paraId="33C19C0D" w14:textId="77777777" w:rsidR="00060FB4" w:rsidRDefault="00060FB4" w:rsidP="00060FB4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82267B0" w14:textId="77777777" w:rsidR="00060FB4" w:rsidRDefault="00060FB4" w:rsidP="00060FB4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709734" w14:textId="77777777" w:rsidR="00060FB4" w:rsidRDefault="00060FB4" w:rsidP="00060FB4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AC461FA" w14:textId="7AF08022" w:rsidR="00060FB4" w:rsidRDefault="00A20787" w:rsidP="00060FB4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6ED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Inte</w:t>
            </w:r>
            <w:r w:rsidR="00466ED4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466ED4">
              <w:rPr>
                <w:rFonts w:ascii="Arial" w:hAnsi="Arial" w:cs="Arial"/>
                <w:b/>
                <w:bCs/>
                <w:sz w:val="22"/>
                <w:szCs w:val="22"/>
              </w:rPr>
              <w:t>preters</w:t>
            </w:r>
          </w:p>
          <w:p w14:paraId="58B2C2D9" w14:textId="2DEAFBA3" w:rsidR="00A20787" w:rsidRPr="00060FB4" w:rsidRDefault="00A20787" w:rsidP="00060FB4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6ED4">
              <w:rPr>
                <w:rFonts w:ascii="Arial" w:hAnsi="Arial" w:cs="Arial"/>
                <w:sz w:val="22"/>
                <w:szCs w:val="22"/>
              </w:rPr>
              <w:t xml:space="preserve">NHS England worked with professions and the public to identify principles that underpin good quality translating and interpreting. These principles are incorporated within the following guidance: </w:t>
            </w:r>
          </w:p>
          <w:p w14:paraId="5B3C707F" w14:textId="77777777" w:rsidR="00AD206A" w:rsidRDefault="00AD206A" w:rsidP="00466ED4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62" w:type="dxa"/>
          </w:tcPr>
          <w:p w14:paraId="14DE9848" w14:textId="77777777" w:rsidR="00060FB4" w:rsidRDefault="00060FB4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14:paraId="38B4A815" w14:textId="356593A9" w:rsidR="00AD206A" w:rsidRDefault="00466ED4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6ED4">
              <w:rPr>
                <w:rFonts w:ascii="Segoe UI" w:hAnsi="Segoe UI" w:cs="Segoe UI"/>
                <w:b/>
                <w:bCs/>
                <w:sz w:val="18"/>
                <w:szCs w:val="18"/>
              </w:rPr>
              <w:object w:dxaOrig="1533" w:dyaOrig="990" w14:anchorId="77F6B12E">
                <v:shape id="_x0000_i1033" type="#_x0000_t75" style="width:76.5pt;height:49.5pt" o:ole="">
                  <v:imagedata r:id="rId34" o:title=""/>
                </v:shape>
                <o:OLEObject Type="Embed" ProgID="Package" ShapeID="_x0000_i1033" DrawAspect="Icon" ObjectID="_1690806535" r:id="rId35"/>
              </w:object>
            </w:r>
          </w:p>
        </w:tc>
      </w:tr>
      <w:tr w:rsidR="008B0B23" w14:paraId="20E18256" w14:textId="77777777" w:rsidTr="009F73BD">
        <w:tc>
          <w:tcPr>
            <w:tcW w:w="7637" w:type="dxa"/>
          </w:tcPr>
          <w:p w14:paraId="6BDF6666" w14:textId="77777777" w:rsidR="008B0B23" w:rsidRPr="009F73BD" w:rsidRDefault="008B0B23" w:rsidP="008B0B23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73B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Perinatal MH </w:t>
            </w:r>
          </w:p>
          <w:p w14:paraId="74683BD5" w14:textId="77777777" w:rsidR="008B0B23" w:rsidRDefault="008B0B23" w:rsidP="008B0B23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B78CB">
              <w:rPr>
                <w:rFonts w:ascii="Arial" w:hAnsi="Arial" w:cs="Arial"/>
                <w:sz w:val="22"/>
                <w:szCs w:val="22"/>
              </w:rPr>
              <w:t xml:space="preserve">RCGP has a comprehensive toolkit with links to information and guidance: </w:t>
            </w:r>
          </w:p>
          <w:p w14:paraId="793C6655" w14:textId="77777777" w:rsidR="008B0B23" w:rsidRDefault="003B6BA2" w:rsidP="008B0B23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36" w:history="1">
              <w:r w:rsidR="008B0B23" w:rsidRPr="00BC4252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https://www.rcgp.org.uk/clinical-and-research/resources/toolkits/perinatal-mental-health-toolkit.aspx</w:t>
              </w:r>
            </w:hyperlink>
          </w:p>
          <w:p w14:paraId="1D2EC53D" w14:textId="77777777" w:rsidR="00CA484B" w:rsidRPr="00CA484B" w:rsidRDefault="00CA484B" w:rsidP="00010E7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484B">
              <w:rPr>
                <w:rFonts w:ascii="Arial" w:hAnsi="Arial" w:cs="Arial"/>
                <w:sz w:val="22"/>
                <w:szCs w:val="22"/>
              </w:rPr>
              <w:t>The following in NICE Guidance on the topic:</w:t>
            </w:r>
          </w:p>
          <w:p w14:paraId="3B1ECA6C" w14:textId="26518077" w:rsidR="00CA484B" w:rsidRDefault="003B6BA2" w:rsidP="00CA484B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37" w:anchor="recognising-mental-health-problems-in-pregnancy-and-the-postnatal-period-and-referral-2" w:tgtFrame="_blank" w:history="1">
              <w:r w:rsidR="00CA484B" w:rsidRPr="00CA484B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https://www.nice.org.uk/guidance/cg192/chapter/1-recommendations#recognising-mental-health-problems-in-pregnancy-and-the-postnatal-period-and-referral-2</w:t>
              </w:r>
            </w:hyperlink>
          </w:p>
        </w:tc>
        <w:tc>
          <w:tcPr>
            <w:tcW w:w="1762" w:type="dxa"/>
          </w:tcPr>
          <w:p w14:paraId="27486F45" w14:textId="47FAA787" w:rsidR="008B0B23" w:rsidRDefault="00CA484B" w:rsidP="00D27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object w:dxaOrig="1534" w:dyaOrig="992" w14:anchorId="75F9AF18">
                <v:shape id="_x0000_i1034" type="#_x0000_t75" style="width:76.5pt;height:49.5pt" o:ole="">
                  <v:imagedata r:id="rId38" o:title=""/>
                </v:shape>
                <o:OLEObject Type="Embed" ProgID="AcroExch.Document.DC" ShapeID="_x0000_i1034" DrawAspect="Icon" ObjectID="_1690806536" r:id="rId39"/>
              </w:object>
            </w:r>
          </w:p>
        </w:tc>
      </w:tr>
    </w:tbl>
    <w:p w14:paraId="3F826DBE" w14:textId="77777777" w:rsidR="009F73BD" w:rsidRPr="00374DA6" w:rsidRDefault="009F73BD" w:rsidP="00D27889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F70FD23" w14:textId="35C62B89" w:rsidR="00FF4335" w:rsidRPr="00374DA6" w:rsidRDefault="00596D92" w:rsidP="00596D9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374DA6">
        <w:rPr>
          <w:rStyle w:val="eop"/>
          <w:rFonts w:ascii="Arial" w:hAnsi="Arial" w:cs="Arial"/>
          <w:sz w:val="22"/>
          <w:szCs w:val="22"/>
        </w:rPr>
        <w:t> </w:t>
      </w:r>
    </w:p>
    <w:p w14:paraId="61124F01" w14:textId="166DB5D4" w:rsidR="00FC213B" w:rsidRPr="00374DA6" w:rsidRDefault="00FC213B" w:rsidP="00596D9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119D52B7" w14:textId="77777777" w:rsidR="00FC213B" w:rsidRPr="00374DA6" w:rsidRDefault="00FC213B" w:rsidP="00596D9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4AC454DB" w14:textId="56D75D38" w:rsidR="00FF4335" w:rsidRDefault="00FF4335" w:rsidP="00596D9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2. Training</w:t>
      </w:r>
      <w:r>
        <w:rPr>
          <w:rStyle w:val="eop"/>
          <w:sz w:val="28"/>
          <w:szCs w:val="28"/>
        </w:rPr>
        <w:t> </w:t>
      </w:r>
    </w:p>
    <w:p w14:paraId="170DCD66" w14:textId="77777777" w:rsidR="00FF4335" w:rsidRDefault="00FF4335" w:rsidP="00596D9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5"/>
        <w:gridCol w:w="1762"/>
      </w:tblGrid>
      <w:tr w:rsidR="00FF4335" w14:paraId="752F54D4" w14:textId="77777777" w:rsidTr="000314D2">
        <w:tc>
          <w:tcPr>
            <w:tcW w:w="7495" w:type="dxa"/>
          </w:tcPr>
          <w:p w14:paraId="121D2E01" w14:textId="77777777" w:rsidR="00EB6D0F" w:rsidRPr="00047A8F" w:rsidRDefault="00EB6D0F" w:rsidP="00633543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A8F">
              <w:rPr>
                <w:rFonts w:ascii="Arial" w:hAnsi="Arial" w:cs="Arial"/>
                <w:b/>
                <w:bCs/>
                <w:sz w:val="22"/>
                <w:szCs w:val="22"/>
              </w:rPr>
              <w:t>Safeguarding Children: </w:t>
            </w:r>
            <w:r w:rsidRPr="00047A8F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47A9649" w14:textId="1661C8AA" w:rsidR="00EB6D0F" w:rsidRPr="00047A8F" w:rsidRDefault="00EB6D0F" w:rsidP="00633543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A8F">
              <w:rPr>
                <w:rFonts w:ascii="Arial" w:hAnsi="Arial" w:cs="Arial"/>
                <w:sz w:val="22"/>
                <w:szCs w:val="22"/>
              </w:rPr>
              <w:t>CCG Guidance regarding training requirements</w:t>
            </w:r>
            <w:r w:rsidR="002E2899" w:rsidRPr="00047A8F">
              <w:rPr>
                <w:rFonts w:ascii="Arial" w:hAnsi="Arial" w:cs="Arial"/>
                <w:sz w:val="22"/>
                <w:szCs w:val="22"/>
              </w:rPr>
              <w:t xml:space="preserve"> available her</w:t>
            </w:r>
            <w:r w:rsidR="00455EA9" w:rsidRPr="00047A8F">
              <w:rPr>
                <w:rFonts w:ascii="Arial" w:hAnsi="Arial" w:cs="Arial"/>
                <w:sz w:val="22"/>
                <w:szCs w:val="22"/>
              </w:rPr>
              <w:t>e</w:t>
            </w:r>
          </w:p>
          <w:p w14:paraId="6DE431A7" w14:textId="77777777" w:rsidR="00EB6D0F" w:rsidRPr="00047A8F" w:rsidRDefault="003B6BA2" w:rsidP="00633543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Style w:val="eop"/>
                <w:rFonts w:ascii="Arial" w:hAnsi="Arial" w:cs="Arial"/>
                <w:sz w:val="22"/>
                <w:szCs w:val="22"/>
              </w:rPr>
            </w:pPr>
            <w:hyperlink r:id="rId40" w:tgtFrame="_blank" w:history="1">
              <w:r w:rsidR="00EB6D0F" w:rsidRPr="00047A8F">
                <w:rPr>
                  <w:rStyle w:val="Hyperlink"/>
                  <w:rFonts w:ascii="Arial" w:hAnsi="Arial" w:cs="Arial"/>
                  <w:sz w:val="22"/>
                  <w:szCs w:val="22"/>
                </w:rPr>
                <w:t>Intercollegiate document</w:t>
              </w:r>
            </w:hyperlink>
            <w:r w:rsidR="00EB6D0F" w:rsidRPr="00047A8F">
              <w:rPr>
                <w:rFonts w:ascii="Arial" w:hAnsi="Arial" w:cs="Arial"/>
                <w:sz w:val="22"/>
                <w:szCs w:val="22"/>
              </w:rPr>
              <w:t> Safeguarding children and young people: roles and competences for health care staff </w:t>
            </w:r>
          </w:p>
          <w:p w14:paraId="1EF5ED2A" w14:textId="7143853B" w:rsidR="00FF4335" w:rsidRDefault="003B6BA2" w:rsidP="00633543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41" w:history="1">
              <w:r w:rsidR="003C35D7" w:rsidRPr="00047A8F">
                <w:rPr>
                  <w:rStyle w:val="Hyperlink"/>
                  <w:rFonts w:ascii="Arial" w:hAnsi="Arial" w:cs="Arial"/>
                  <w:sz w:val="22"/>
                  <w:szCs w:val="22"/>
                </w:rPr>
                <w:t>My Learning Source</w:t>
              </w:r>
            </w:hyperlink>
            <w:r w:rsidR="003C35D7" w:rsidRPr="00047A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18AE" w:rsidRPr="00047A8F">
              <w:rPr>
                <w:rFonts w:ascii="Arial" w:hAnsi="Arial" w:cs="Arial"/>
                <w:sz w:val="22"/>
                <w:szCs w:val="22"/>
              </w:rPr>
              <w:t>hosted by</w:t>
            </w:r>
            <w:r w:rsidR="003C35D7" w:rsidRPr="00047A8F">
              <w:rPr>
                <w:rFonts w:ascii="Arial" w:hAnsi="Arial" w:cs="Arial"/>
                <w:sz w:val="22"/>
                <w:szCs w:val="22"/>
              </w:rPr>
              <w:t xml:space="preserve"> Southwark Council offers Southwark based multi-agency Safeguarding Training</w:t>
            </w:r>
            <w:r w:rsidR="00047A8F" w:rsidRPr="00047A8F">
              <w:rPr>
                <w:rFonts w:ascii="Arial" w:hAnsi="Arial" w:cs="Arial"/>
                <w:sz w:val="22"/>
                <w:szCs w:val="22"/>
              </w:rPr>
              <w:t>, including whole day Level 2 and 3</w:t>
            </w:r>
            <w:r w:rsidR="003C35D7" w:rsidRPr="00047A8F">
              <w:rPr>
                <w:rFonts w:ascii="Arial" w:hAnsi="Arial" w:cs="Arial"/>
                <w:sz w:val="22"/>
                <w:szCs w:val="22"/>
              </w:rPr>
              <w:t xml:space="preserve"> sessions which are free to all Southwark practices</w:t>
            </w:r>
            <w:r w:rsidR="008318AE" w:rsidRPr="00047A8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C35D7" w:rsidRPr="00047A8F">
              <w:rPr>
                <w:rFonts w:ascii="Arial" w:hAnsi="Arial" w:cs="Arial"/>
                <w:sz w:val="22"/>
                <w:szCs w:val="22"/>
              </w:rPr>
              <w:t>individuals need to register themselves for access</w:t>
            </w:r>
          </w:p>
        </w:tc>
        <w:tc>
          <w:tcPr>
            <w:tcW w:w="1762" w:type="dxa"/>
          </w:tcPr>
          <w:p w14:paraId="5B981A21" w14:textId="298CA340" w:rsidR="00FF4335" w:rsidRDefault="002A0AB4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135F8CD1">
                <v:shape id="_x0000_i1035" type="#_x0000_t75" style="width:77.25pt;height:49.5pt" o:ole="">
                  <v:imagedata r:id="rId42" o:title=""/>
                </v:shape>
                <o:OLEObject Type="Embed" ProgID="AcroExch.Document.DC" ShapeID="_x0000_i1035" DrawAspect="Icon" ObjectID="_1690806537" r:id="rId43"/>
              </w:object>
            </w:r>
          </w:p>
        </w:tc>
      </w:tr>
      <w:tr w:rsidR="00FF4335" w14:paraId="62AA1EDC" w14:textId="77777777" w:rsidTr="000314D2">
        <w:tc>
          <w:tcPr>
            <w:tcW w:w="7495" w:type="dxa"/>
          </w:tcPr>
          <w:p w14:paraId="34DDFE7F" w14:textId="77777777" w:rsidR="00FF4335" w:rsidRDefault="00E14A8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4A85">
              <w:rPr>
                <w:rFonts w:ascii="Arial" w:hAnsi="Arial" w:cs="Arial"/>
                <w:b/>
                <w:bCs/>
                <w:sz w:val="22"/>
                <w:szCs w:val="22"/>
              </w:rPr>
              <w:t>Safeguarding Adults:</w:t>
            </w:r>
          </w:p>
          <w:p w14:paraId="165C2091" w14:textId="77777777" w:rsidR="002D472D" w:rsidRPr="002D472D" w:rsidRDefault="002D472D" w:rsidP="00633543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ind w:left="714" w:hanging="357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D472D">
              <w:rPr>
                <w:rFonts w:ascii="Arial" w:hAnsi="Arial" w:cs="Arial"/>
                <w:sz w:val="22"/>
                <w:szCs w:val="22"/>
              </w:rPr>
              <w:t>CCG Guidance regarding training requirements attached </w:t>
            </w:r>
          </w:p>
          <w:p w14:paraId="675A2274" w14:textId="77777777" w:rsidR="002D472D" w:rsidRPr="002D472D" w:rsidRDefault="003B6BA2" w:rsidP="00633543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44" w:history="1">
              <w:r w:rsidR="002D472D" w:rsidRPr="002D472D">
                <w:rPr>
                  <w:rStyle w:val="Hyperlink"/>
                  <w:rFonts w:ascii="Arial" w:hAnsi="Arial" w:cs="Arial"/>
                  <w:sz w:val="22"/>
                  <w:szCs w:val="22"/>
                </w:rPr>
                <w:t>Intercollegiate Document</w:t>
              </w:r>
            </w:hyperlink>
            <w:r w:rsidR="002D472D" w:rsidRPr="002D472D">
              <w:rPr>
                <w:rFonts w:ascii="Arial" w:hAnsi="Arial" w:cs="Arial"/>
                <w:sz w:val="22"/>
                <w:szCs w:val="22"/>
              </w:rPr>
              <w:t xml:space="preserve"> – Adult Safeguarding: Roles and Competences for Health Care Staff (Aug 2018)</w:t>
            </w:r>
          </w:p>
          <w:p w14:paraId="07E8BCCC" w14:textId="77777777" w:rsidR="002D472D" w:rsidRPr="002D472D" w:rsidRDefault="003B6BA2" w:rsidP="00633543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45" w:history="1">
              <w:r w:rsidR="002D472D" w:rsidRPr="002D472D">
                <w:rPr>
                  <w:rStyle w:val="Hyperlink"/>
                  <w:rFonts w:ascii="Arial" w:hAnsi="Arial" w:cs="Arial"/>
                  <w:sz w:val="22"/>
                  <w:szCs w:val="22"/>
                </w:rPr>
                <w:t>Social Care Institute for Excellence (SCIE)</w:t>
              </w:r>
            </w:hyperlink>
            <w:r w:rsidR="002D472D" w:rsidRPr="002D472D">
              <w:rPr>
                <w:rFonts w:ascii="Arial" w:hAnsi="Arial" w:cs="Arial"/>
                <w:sz w:val="22"/>
                <w:szCs w:val="22"/>
              </w:rPr>
              <w:t xml:space="preserve"> has many useful resources </w:t>
            </w:r>
          </w:p>
          <w:p w14:paraId="069F8CDE" w14:textId="77777777" w:rsidR="002D472D" w:rsidRPr="002D472D" w:rsidRDefault="003B6BA2" w:rsidP="00633543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46" w:history="1">
              <w:r w:rsidR="002D472D" w:rsidRPr="002D472D">
                <w:rPr>
                  <w:rStyle w:val="Hyperlink"/>
                  <w:rFonts w:ascii="Arial" w:hAnsi="Arial" w:cs="Arial"/>
                  <w:sz w:val="22"/>
                  <w:szCs w:val="22"/>
                </w:rPr>
                <w:t>Health Education England</w:t>
              </w:r>
            </w:hyperlink>
            <w:r w:rsidR="002D472D" w:rsidRPr="002D472D">
              <w:rPr>
                <w:rFonts w:ascii="Arial" w:hAnsi="Arial" w:cs="Arial"/>
                <w:sz w:val="22"/>
                <w:szCs w:val="22"/>
              </w:rPr>
              <w:t xml:space="preserve"> has free online Safeguarding Level 3 modules </w:t>
            </w:r>
          </w:p>
          <w:p w14:paraId="33D637FC" w14:textId="6D3A7300" w:rsidR="002D472D" w:rsidRPr="00EA6BBE" w:rsidRDefault="003B6BA2" w:rsidP="00633543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47" w:history="1">
              <w:r w:rsidR="002D472D" w:rsidRPr="002D472D">
                <w:rPr>
                  <w:rStyle w:val="Hyperlink"/>
                  <w:rFonts w:ascii="Arial" w:hAnsi="Arial" w:cs="Arial"/>
                  <w:sz w:val="22"/>
                  <w:szCs w:val="22"/>
                </w:rPr>
                <w:t>My Learning Source</w:t>
              </w:r>
            </w:hyperlink>
            <w:r w:rsidR="002D472D" w:rsidRPr="002D472D">
              <w:rPr>
                <w:rFonts w:ascii="Arial" w:hAnsi="Arial" w:cs="Arial"/>
                <w:sz w:val="22"/>
                <w:szCs w:val="22"/>
              </w:rPr>
              <w:t xml:space="preserve"> is set up by Southwark Council and offers Southwark based multi-agency Safeguarding Training sessions which are free to all Southwark practices</w:t>
            </w:r>
          </w:p>
        </w:tc>
        <w:tc>
          <w:tcPr>
            <w:tcW w:w="1762" w:type="dxa"/>
          </w:tcPr>
          <w:p w14:paraId="3C2E98D6" w14:textId="54D5A0DC" w:rsidR="00FF4335" w:rsidRDefault="00E14A85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2288E82C">
                <v:shape id="_x0000_i1036" type="#_x0000_t75" style="width:77.25pt;height:49.5pt" o:ole="">
                  <v:imagedata r:id="rId48" o:title=""/>
                </v:shape>
                <o:OLEObject Type="Embed" ProgID="AcroExch.Document.DC" ShapeID="_x0000_i1036" DrawAspect="Icon" ObjectID="_1690806538" r:id="rId49"/>
              </w:object>
            </w:r>
          </w:p>
        </w:tc>
      </w:tr>
      <w:tr w:rsidR="00EA6BBE" w14:paraId="2F5398BD" w14:textId="77777777" w:rsidTr="00173FBA">
        <w:tc>
          <w:tcPr>
            <w:tcW w:w="9257" w:type="dxa"/>
            <w:gridSpan w:val="2"/>
          </w:tcPr>
          <w:p w14:paraId="55F6BB0D" w14:textId="77777777" w:rsidR="00EA6BBE" w:rsidRPr="002D472D" w:rsidRDefault="00EA6BBE" w:rsidP="00EA6BB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472D">
              <w:rPr>
                <w:rFonts w:ascii="Arial" w:hAnsi="Arial" w:cs="Arial"/>
                <w:b/>
                <w:bCs/>
                <w:sz w:val="22"/>
                <w:szCs w:val="22"/>
              </w:rPr>
              <w:t>Incorporating Experiential Learning</w:t>
            </w:r>
          </w:p>
          <w:p w14:paraId="6615D177" w14:textId="77777777" w:rsidR="00EA6BBE" w:rsidRPr="002D472D" w:rsidRDefault="00EA6BBE" w:rsidP="004A1A8A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472D">
              <w:rPr>
                <w:rFonts w:ascii="Arial" w:hAnsi="Arial" w:cs="Arial"/>
                <w:sz w:val="22"/>
                <w:szCs w:val="22"/>
              </w:rPr>
              <w:t xml:space="preserve">Training should be relevant to the role and responsibilities of the individual. This may be made up of a variety of learning opportunities (including face to face training, audits, e-learning, </w:t>
            </w:r>
            <w:proofErr w:type="gramStart"/>
            <w:r w:rsidRPr="002D472D">
              <w:rPr>
                <w:rFonts w:ascii="Arial" w:hAnsi="Arial" w:cs="Arial"/>
                <w:sz w:val="22"/>
                <w:szCs w:val="22"/>
              </w:rPr>
              <w:t>SEAs</w:t>
            </w:r>
            <w:proofErr w:type="gramEnd"/>
            <w:r w:rsidRPr="002D472D">
              <w:rPr>
                <w:rFonts w:ascii="Arial" w:hAnsi="Arial" w:cs="Arial"/>
                <w:sz w:val="22"/>
                <w:szCs w:val="22"/>
              </w:rPr>
              <w:t xml:space="preserve"> and case-based discussions), and this is recognised by the Appraisals Team and CQC.  </w:t>
            </w:r>
          </w:p>
          <w:p w14:paraId="3B866EC0" w14:textId="77777777" w:rsidR="00EA6BBE" w:rsidRDefault="00EA6BBE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314D2" w14:paraId="39C50730" w14:textId="77777777" w:rsidTr="00714286">
        <w:tc>
          <w:tcPr>
            <w:tcW w:w="9257" w:type="dxa"/>
            <w:gridSpan w:val="2"/>
          </w:tcPr>
          <w:p w14:paraId="5B75471B" w14:textId="0277D02A" w:rsidR="000314D2" w:rsidRPr="000314D2" w:rsidRDefault="000314D2" w:rsidP="000314D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314D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Prevent:</w:t>
            </w:r>
            <w:r w:rsidRPr="000314D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4D923E1" w14:textId="77777777" w:rsidR="000314D2" w:rsidRPr="000314D2" w:rsidRDefault="000314D2" w:rsidP="004A1A8A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14D2">
              <w:rPr>
                <w:rFonts w:ascii="Arial" w:hAnsi="Arial" w:cs="Arial"/>
                <w:sz w:val="22"/>
                <w:szCs w:val="22"/>
              </w:rPr>
              <w:t>Health is a key partner in the Prevent agenda and raising awareness of Prevent among front line staff providing health care is crucial. </w:t>
            </w:r>
          </w:p>
          <w:p w14:paraId="5942394A" w14:textId="77777777" w:rsidR="000314D2" w:rsidRPr="000314D2" w:rsidRDefault="000314D2" w:rsidP="004A1A8A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14D2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C9CC1D2" w14:textId="568534C4" w:rsidR="000314D2" w:rsidRDefault="000314D2" w:rsidP="004A1A8A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14D2">
              <w:rPr>
                <w:rFonts w:ascii="Arial" w:hAnsi="Arial" w:cs="Arial"/>
                <w:sz w:val="22"/>
                <w:szCs w:val="22"/>
              </w:rPr>
              <w:t>In Southwark, practitioners can make a referral or raise initial concerns by contacting </w:t>
            </w:r>
            <w:hyperlink r:id="rId50" w:tgtFrame="_blank" w:history="1">
              <w:r w:rsidRPr="000314D2">
                <w:rPr>
                  <w:rStyle w:val="Hyperlink"/>
                  <w:rFonts w:ascii="Arial" w:hAnsi="Arial" w:cs="Arial"/>
                  <w:sz w:val="22"/>
                  <w:szCs w:val="22"/>
                </w:rPr>
                <w:t>prevent@southwark.gov.uk</w:t>
              </w:r>
            </w:hyperlink>
            <w:r w:rsidRPr="000314D2">
              <w:rPr>
                <w:rFonts w:ascii="Arial" w:hAnsi="Arial" w:cs="Arial"/>
                <w:sz w:val="22"/>
                <w:szCs w:val="22"/>
              </w:rPr>
              <w:t> and this can be done anonymously without identifying the individual concerned. For adolescents, concerns can be raised by making a referral into Southwark MASH as the designated front-door.   </w:t>
            </w:r>
          </w:p>
          <w:p w14:paraId="4F4632C5" w14:textId="77777777" w:rsidR="00796058" w:rsidRPr="000314D2" w:rsidRDefault="00796058" w:rsidP="004A1A8A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C46B63" w14:textId="39EFD8D2" w:rsidR="000314D2" w:rsidRDefault="000314D2" w:rsidP="004A1A8A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14D2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15DB0F4" w14:textId="77777777" w:rsidR="00374DA6" w:rsidRPr="000314D2" w:rsidRDefault="00374DA6" w:rsidP="004A1A8A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585D1F" w14:textId="68699496" w:rsidR="000314D2" w:rsidRPr="000314D2" w:rsidRDefault="000314D2" w:rsidP="004A1A8A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14D2">
              <w:rPr>
                <w:rFonts w:ascii="Arial" w:hAnsi="Arial" w:cs="Arial"/>
                <w:sz w:val="22"/>
                <w:szCs w:val="22"/>
              </w:rPr>
              <w:lastRenderedPageBreak/>
              <w:t xml:space="preserve"> Please find links to relevant e-learning </w:t>
            </w:r>
            <w:r w:rsidR="0041175E" w:rsidRPr="0041175E">
              <w:rPr>
                <w:rFonts w:ascii="Arial" w:hAnsi="Arial" w:cs="Arial"/>
                <w:sz w:val="22"/>
                <w:szCs w:val="22"/>
              </w:rPr>
              <w:t xml:space="preserve">and resources </w:t>
            </w:r>
            <w:r w:rsidRPr="000314D2">
              <w:rPr>
                <w:rFonts w:ascii="Arial" w:hAnsi="Arial" w:cs="Arial"/>
                <w:sz w:val="22"/>
                <w:szCs w:val="22"/>
              </w:rPr>
              <w:t>below: </w:t>
            </w:r>
          </w:p>
          <w:p w14:paraId="1EF97C41" w14:textId="77777777" w:rsidR="000314D2" w:rsidRPr="000314D2" w:rsidRDefault="003B6BA2" w:rsidP="004A1A8A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51" w:tgtFrame="_blank" w:history="1">
              <w:r w:rsidR="000314D2" w:rsidRPr="000314D2">
                <w:rPr>
                  <w:rStyle w:val="Hyperlink"/>
                  <w:rFonts w:ascii="Arial" w:hAnsi="Arial" w:cs="Arial"/>
                  <w:sz w:val="22"/>
                  <w:szCs w:val="22"/>
                </w:rPr>
                <w:t>E- Learning for Health (e-LFH) Preventing Radicalisation Level 1 &amp; 2</w:t>
              </w:r>
            </w:hyperlink>
            <w:r w:rsidR="000314D2" w:rsidRPr="000314D2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420852E" w14:textId="77777777" w:rsidR="000314D2" w:rsidRPr="000314D2" w:rsidRDefault="003B6BA2" w:rsidP="004A1A8A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52" w:tgtFrame="_blank" w:history="1">
              <w:r w:rsidR="000314D2" w:rsidRPr="000314D2">
                <w:rPr>
                  <w:rStyle w:val="Hyperlink"/>
                  <w:rFonts w:ascii="Arial" w:hAnsi="Arial" w:cs="Arial"/>
                  <w:sz w:val="22"/>
                  <w:szCs w:val="22"/>
                </w:rPr>
                <w:t>Home Office Prevent e-learning</w:t>
              </w:r>
            </w:hyperlink>
            <w:r w:rsidR="000314D2" w:rsidRPr="000314D2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733D026" w14:textId="79197D57" w:rsidR="000314D2" w:rsidRPr="00A85AC8" w:rsidRDefault="003B6BA2" w:rsidP="004A1A8A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53" w:tgtFrame="_blank" w:history="1">
              <w:r w:rsidR="000314D2" w:rsidRPr="000314D2">
                <w:rPr>
                  <w:rStyle w:val="Hyperlink"/>
                  <w:rFonts w:ascii="Arial" w:hAnsi="Arial" w:cs="Arial"/>
                  <w:sz w:val="22"/>
                  <w:szCs w:val="22"/>
                </w:rPr>
                <w:t>NHS England Information sharing and information governance for Prevent within the NHS</w:t>
              </w:r>
            </w:hyperlink>
            <w:r w:rsidR="000314D2" w:rsidRPr="000314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79B9EC4" w14:textId="34D5539D" w:rsidR="00A83F01" w:rsidRPr="00374DA6" w:rsidRDefault="00A83F01" w:rsidP="008364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5103580" w14:textId="77777777" w:rsidR="00EA6BBE" w:rsidRPr="00374DA6" w:rsidRDefault="00EA6BBE" w:rsidP="008364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949C560" w14:textId="77777777" w:rsidR="00374DA6" w:rsidRPr="00374DA6" w:rsidRDefault="00374DA6" w:rsidP="008364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D73DE95" w14:textId="77777777" w:rsidR="00374DA6" w:rsidRPr="00374DA6" w:rsidRDefault="00374DA6" w:rsidP="008364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168C3176" w14:textId="7E25DBF2" w:rsidR="00836478" w:rsidRDefault="00836478" w:rsidP="0083647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3. Frontline Safeguarding</w:t>
      </w:r>
      <w:r>
        <w:rPr>
          <w:rStyle w:val="eop"/>
          <w:sz w:val="28"/>
          <w:szCs w:val="28"/>
        </w:rPr>
        <w:t> </w:t>
      </w:r>
    </w:p>
    <w:p w14:paraId="3B4E2213" w14:textId="42EB7C68" w:rsidR="00836478" w:rsidRDefault="00836478" w:rsidP="0083647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4F1F53C" w14:textId="77777777" w:rsidR="00292381" w:rsidRDefault="00292381" w:rsidP="0083647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83"/>
        <w:gridCol w:w="3391"/>
        <w:gridCol w:w="1755"/>
      </w:tblGrid>
      <w:tr w:rsidR="00757239" w14:paraId="46E34AC7" w14:textId="77777777" w:rsidTr="00274B45">
        <w:tc>
          <w:tcPr>
            <w:tcW w:w="9257" w:type="dxa"/>
            <w:gridSpan w:val="4"/>
          </w:tcPr>
          <w:p w14:paraId="502C4C92" w14:textId="50D1A097" w:rsidR="00757239" w:rsidRPr="004A1A8A" w:rsidRDefault="00757239" w:rsidP="00FA574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</w:rPr>
            </w:pPr>
            <w:r w:rsidRPr="00F61AF9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Meeting with your safeguarding partners.</w:t>
            </w:r>
            <w:r w:rsidRPr="00F61AF9">
              <w:rPr>
                <w:rStyle w:val="normaltextrun"/>
                <w:b/>
                <w:bCs/>
              </w:rPr>
              <w:t xml:space="preserve"> </w:t>
            </w:r>
            <w:r w:rsidRPr="00F61AF9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Practices are meeting regularly with HVs and DNs, monthly – quarterly. We encourage regular meeting, quarterly as a minimum. </w:t>
            </w:r>
          </w:p>
          <w:p w14:paraId="06640A14" w14:textId="77777777" w:rsidR="00757239" w:rsidRDefault="00757239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36478" w14:paraId="5CC6A857" w14:textId="77777777" w:rsidTr="00C97F25">
        <w:tc>
          <w:tcPr>
            <w:tcW w:w="7502" w:type="dxa"/>
            <w:gridSpan w:val="3"/>
          </w:tcPr>
          <w:p w14:paraId="18B87FE6" w14:textId="6B417F93" w:rsidR="00836478" w:rsidRPr="009C5736" w:rsidRDefault="009C5736" w:rsidP="009C5736">
            <w:pPr>
              <w:pStyle w:val="paragraph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C5736">
              <w:rPr>
                <w:rFonts w:ascii="Arial" w:hAnsi="Arial" w:cs="Arial"/>
                <w:sz w:val="22"/>
                <w:szCs w:val="22"/>
              </w:rPr>
              <w:t>Please use single points of access for contact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755" w:type="dxa"/>
          </w:tcPr>
          <w:p w14:paraId="790F5898" w14:textId="77777777" w:rsidR="00836478" w:rsidRDefault="00836478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75254A" w14:paraId="38154426" w14:textId="77777777" w:rsidTr="0075254A">
        <w:trPr>
          <w:trHeight w:val="1493"/>
        </w:trPr>
        <w:tc>
          <w:tcPr>
            <w:tcW w:w="3828" w:type="dxa"/>
          </w:tcPr>
          <w:p w14:paraId="4D80D226" w14:textId="31CF2AD4" w:rsidR="0075254A" w:rsidRDefault="0075254A" w:rsidP="007525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C5736">
              <w:rPr>
                <w:rFonts w:ascii="Arial" w:hAnsi="Arial" w:cs="Arial"/>
                <w:sz w:val="22"/>
                <w:szCs w:val="22"/>
              </w:rPr>
              <w:t>Health Visiting Team</w:t>
            </w:r>
          </w:p>
          <w:p w14:paraId="489D67AB" w14:textId="77777777" w:rsidR="0075254A" w:rsidRDefault="0075254A" w:rsidP="007525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C5736">
              <w:rPr>
                <w:rFonts w:ascii="Arial" w:hAnsi="Arial" w:cs="Arial"/>
                <w:sz w:val="22"/>
                <w:szCs w:val="22"/>
              </w:rPr>
              <w:t>0203 049 8166</w:t>
            </w:r>
          </w:p>
          <w:p w14:paraId="4F950D6E" w14:textId="0506123F" w:rsidR="0075254A" w:rsidRDefault="003B6BA2" w:rsidP="007525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54" w:history="1">
              <w:r w:rsidR="0075254A" w:rsidRPr="00713659">
                <w:rPr>
                  <w:rStyle w:val="Hyperlink"/>
                  <w:rFonts w:ascii="Arial" w:hAnsi="Arial" w:cs="Arial"/>
                  <w:sz w:val="22"/>
                  <w:szCs w:val="22"/>
                </w:rPr>
                <w:t>gst-tr.spahealthvisitingservicesouthwark@nhs.net</w:t>
              </w:r>
            </w:hyperlink>
          </w:p>
          <w:p w14:paraId="3B18E055" w14:textId="24312428" w:rsidR="0075254A" w:rsidRPr="009C5736" w:rsidRDefault="0075254A" w:rsidP="007525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6D9CABDA" w14:textId="46F373A1" w:rsidR="0075254A" w:rsidRDefault="0075254A" w:rsidP="007525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91" w:type="dxa"/>
          </w:tcPr>
          <w:p w14:paraId="4D8D6F9A" w14:textId="7CC34BC3" w:rsidR="0075254A" w:rsidRPr="009C5736" w:rsidRDefault="0075254A" w:rsidP="0075254A">
            <w:pPr>
              <w:pStyle w:val="paragraph"/>
              <w:spacing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C5736">
              <w:rPr>
                <w:rFonts w:ascii="Arial" w:hAnsi="Arial" w:cs="Arial"/>
                <w:sz w:val="22"/>
                <w:szCs w:val="22"/>
              </w:rPr>
              <w:t>School Nursing Team</w:t>
            </w:r>
          </w:p>
          <w:p w14:paraId="45FF4907" w14:textId="6B3E7B09" w:rsidR="0075254A" w:rsidRPr="009C5736" w:rsidRDefault="0075254A" w:rsidP="007525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C5736">
              <w:rPr>
                <w:rFonts w:ascii="Arial" w:hAnsi="Arial" w:cs="Arial"/>
                <w:sz w:val="22"/>
                <w:szCs w:val="22"/>
              </w:rPr>
              <w:t>0203 049 4777</w:t>
            </w:r>
          </w:p>
          <w:p w14:paraId="10723B77" w14:textId="31BFEAF2" w:rsidR="0075254A" w:rsidRDefault="003B6BA2" w:rsidP="007525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55" w:history="1">
              <w:r w:rsidR="0075254A" w:rsidRPr="007A6BFA">
                <w:rPr>
                  <w:rStyle w:val="Hyperlink"/>
                  <w:rFonts w:ascii="Arial" w:hAnsi="Arial" w:cs="Arial"/>
                  <w:sz w:val="22"/>
                  <w:szCs w:val="22"/>
                </w:rPr>
                <w:t>gst-tr.SchoolNurseSPE@nhs.net</w:t>
              </w:r>
            </w:hyperlink>
          </w:p>
          <w:p w14:paraId="0074D287" w14:textId="77777777" w:rsidR="0075254A" w:rsidRDefault="0075254A" w:rsidP="006C393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C350BD0" w14:textId="5A949057" w:rsidR="0075254A" w:rsidRDefault="0075254A" w:rsidP="006C393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55" w:type="dxa"/>
            <w:vMerge w:val="restart"/>
          </w:tcPr>
          <w:p w14:paraId="62514918" w14:textId="77777777" w:rsidR="0075254A" w:rsidRDefault="0075254A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5D85489F">
                <v:shape id="_x0000_i1037" type="#_x0000_t75" style="width:77.25pt;height:49.5pt" o:ole="">
                  <v:imagedata r:id="rId56" o:title=""/>
                </v:shape>
                <o:OLEObject Type="Embed" ProgID="AcroExch.Document.DC" ShapeID="_x0000_i1037" DrawAspect="Icon" ObjectID="_1690806539" r:id="rId57"/>
              </w:object>
            </w:r>
          </w:p>
          <w:p w14:paraId="64FF7269" w14:textId="77777777" w:rsidR="0075254A" w:rsidRDefault="0075254A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32B2E1EE">
                <v:shape id="_x0000_i1038" type="#_x0000_t75" style="width:77.25pt;height:49.5pt" o:ole="">
                  <v:imagedata r:id="rId58" o:title=""/>
                </v:shape>
                <o:OLEObject Type="Embed" ProgID="Excel.Sheet.8" ShapeID="_x0000_i1038" DrawAspect="Icon" ObjectID="_1690806540" r:id="rId59"/>
              </w:object>
            </w:r>
          </w:p>
          <w:bookmarkStart w:id="5" w:name="_MON_1685457649"/>
          <w:bookmarkEnd w:id="5"/>
          <w:p w14:paraId="2A130E38" w14:textId="1E2F6DAD" w:rsidR="0075254A" w:rsidRDefault="0075254A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1C8F44F1">
                <v:shape id="_x0000_i1039" type="#_x0000_t75" style="width:77.25pt;height:49.5pt" o:ole="">
                  <v:imagedata r:id="rId60" o:title=""/>
                </v:shape>
                <o:OLEObject Type="Embed" ProgID="Word.Document.12" ShapeID="_x0000_i1039" DrawAspect="Icon" ObjectID="_1690806541" r:id="rId61">
                  <o:FieldCodes>\s</o:FieldCodes>
                </o:OLEObject>
              </w:object>
            </w:r>
          </w:p>
        </w:tc>
      </w:tr>
      <w:tr w:rsidR="00F22FA6" w14:paraId="7E2E88B9" w14:textId="77777777" w:rsidTr="009D2D2C">
        <w:trPr>
          <w:trHeight w:val="1492"/>
        </w:trPr>
        <w:tc>
          <w:tcPr>
            <w:tcW w:w="7502" w:type="dxa"/>
            <w:gridSpan w:val="3"/>
          </w:tcPr>
          <w:p w14:paraId="28F91DA0" w14:textId="58D11403" w:rsidR="00F22FA6" w:rsidRDefault="00F22FA6" w:rsidP="00F22FA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A76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Health Visitor contact details and </w:t>
            </w:r>
            <w:r w:rsidR="007B243E" w:rsidRPr="002A76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liaison protocol </w:t>
            </w:r>
            <w:r w:rsidR="008768C2" w:rsidRPr="002A76F8">
              <w:rPr>
                <w:rFonts w:ascii="Arial" w:hAnsi="Arial" w:cs="Arial"/>
                <w:b/>
                <w:bCs/>
                <w:sz w:val="22"/>
                <w:szCs w:val="22"/>
              </w:rPr>
              <w:t>attached</w:t>
            </w:r>
            <w:r w:rsidR="008768C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AD2D004" w14:textId="77777777" w:rsidR="006B5A68" w:rsidRDefault="008D4244" w:rsidP="008D4244">
            <w:pPr>
              <w:pStyle w:val="paragraph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D4244">
              <w:rPr>
                <w:rFonts w:ascii="Arial" w:hAnsi="Arial" w:cs="Arial"/>
                <w:sz w:val="22"/>
                <w:szCs w:val="22"/>
              </w:rPr>
              <w:t>GP practices are asked:</w:t>
            </w:r>
          </w:p>
          <w:p w14:paraId="7D7FBEE6" w14:textId="6DBC9784" w:rsidR="008D4244" w:rsidRPr="008D4244" w:rsidRDefault="008D4244" w:rsidP="00BA5F72">
            <w:pPr>
              <w:pStyle w:val="paragraph"/>
              <w:numPr>
                <w:ilvl w:val="0"/>
                <w:numId w:val="29"/>
              </w:numPr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D4244">
              <w:rPr>
                <w:rFonts w:ascii="Arial" w:hAnsi="Arial" w:cs="Arial"/>
                <w:sz w:val="22"/>
                <w:szCs w:val="22"/>
              </w:rPr>
              <w:t>To schedule meeting dates and times in advance</w:t>
            </w:r>
            <w:r w:rsidR="006233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4244">
              <w:rPr>
                <w:rFonts w:ascii="Arial" w:hAnsi="Arial" w:cs="Arial"/>
                <w:sz w:val="22"/>
                <w:szCs w:val="22"/>
              </w:rPr>
              <w:t>with all communication going through team and nurse managers, according to locality</w:t>
            </w:r>
            <w:r w:rsidR="006233B8">
              <w:rPr>
                <w:rFonts w:ascii="Arial" w:hAnsi="Arial" w:cs="Arial"/>
                <w:sz w:val="22"/>
                <w:szCs w:val="22"/>
              </w:rPr>
              <w:t>.</w:t>
            </w:r>
            <w:r w:rsidRPr="008D42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CB869A" w14:textId="14F62747" w:rsidR="008D4244" w:rsidRPr="008D4244" w:rsidRDefault="008D4244" w:rsidP="00BA5F72">
            <w:pPr>
              <w:pStyle w:val="paragraph"/>
              <w:numPr>
                <w:ilvl w:val="0"/>
                <w:numId w:val="29"/>
              </w:numPr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D4244">
              <w:rPr>
                <w:rFonts w:ascii="Arial" w:hAnsi="Arial" w:cs="Arial"/>
                <w:sz w:val="22"/>
                <w:szCs w:val="22"/>
              </w:rPr>
              <w:t xml:space="preserve">To share list of children and families to be discussed in advance of meeting to allow HVs to gather updates from colleagues. HVs will update practices on local service developments </w:t>
            </w:r>
            <w:r w:rsidR="008768C2" w:rsidRPr="008D4244">
              <w:rPr>
                <w:rFonts w:ascii="Arial" w:hAnsi="Arial" w:cs="Arial"/>
                <w:sz w:val="22"/>
                <w:szCs w:val="22"/>
              </w:rPr>
              <w:t>e.g.,</w:t>
            </w:r>
            <w:r w:rsidRPr="008D4244">
              <w:rPr>
                <w:rFonts w:ascii="Arial" w:hAnsi="Arial" w:cs="Arial"/>
                <w:sz w:val="22"/>
                <w:szCs w:val="22"/>
              </w:rPr>
              <w:t xml:space="preserve"> E-red book update and local children centre </w:t>
            </w:r>
            <w:r w:rsidR="008768C2" w:rsidRPr="008D4244">
              <w:rPr>
                <w:rFonts w:ascii="Arial" w:hAnsi="Arial" w:cs="Arial"/>
                <w:sz w:val="22"/>
                <w:szCs w:val="22"/>
              </w:rPr>
              <w:t>provision.</w:t>
            </w:r>
          </w:p>
          <w:p w14:paraId="22F77DF7" w14:textId="6AD4C4D3" w:rsidR="008D4244" w:rsidRPr="008D4244" w:rsidRDefault="008D4244" w:rsidP="00BA5F72">
            <w:pPr>
              <w:pStyle w:val="paragraph"/>
              <w:numPr>
                <w:ilvl w:val="0"/>
                <w:numId w:val="29"/>
              </w:numPr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D4244">
              <w:rPr>
                <w:rFonts w:ascii="Arial" w:hAnsi="Arial" w:cs="Arial"/>
                <w:sz w:val="22"/>
                <w:szCs w:val="22"/>
              </w:rPr>
              <w:t xml:space="preserve">To provide list of children under 5yrs newly registered, in response to examples of families identified via MASH/ MARAC referrals who have been in borough for extended periods but have not been known to the HV </w:t>
            </w:r>
            <w:r w:rsidR="008768C2" w:rsidRPr="008D4244">
              <w:rPr>
                <w:rFonts w:ascii="Arial" w:hAnsi="Arial" w:cs="Arial"/>
                <w:sz w:val="22"/>
                <w:szCs w:val="22"/>
              </w:rPr>
              <w:t>service.</w:t>
            </w:r>
          </w:p>
          <w:p w14:paraId="741142E0" w14:textId="77777777" w:rsidR="00F22FA6" w:rsidRPr="009C5736" w:rsidRDefault="00F22FA6" w:rsidP="00C12DA4">
            <w:pPr>
              <w:pStyle w:val="paragraph"/>
              <w:spacing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5" w:type="dxa"/>
            <w:vMerge/>
          </w:tcPr>
          <w:p w14:paraId="553F7313" w14:textId="77777777" w:rsidR="00F22FA6" w:rsidRDefault="00F22FA6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36478" w14:paraId="6D4E8D20" w14:textId="77777777" w:rsidTr="00C97F25">
        <w:tc>
          <w:tcPr>
            <w:tcW w:w="7502" w:type="dxa"/>
            <w:gridSpan w:val="3"/>
          </w:tcPr>
          <w:p w14:paraId="13F61944" w14:textId="4BB38593" w:rsidR="00836478" w:rsidRPr="00BB152C" w:rsidRDefault="00E842D4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</w:pPr>
            <w:r w:rsidRPr="00BB152C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>MASH</w:t>
            </w:r>
            <w:r w:rsidR="007B2781" w:rsidRPr="00BB152C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 xml:space="preserve">, Family Early Help </w:t>
            </w:r>
            <w:r w:rsidRPr="00BB152C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 xml:space="preserve">referral form, Threshold </w:t>
            </w:r>
            <w:r w:rsidR="00C56F8B" w:rsidRPr="00BB152C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>Guide</w:t>
            </w:r>
            <w:r w:rsidRPr="00BB152C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C838487" w14:textId="77777777" w:rsidR="00D17A7E" w:rsidRPr="00BB152C" w:rsidRDefault="00D17A7E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DE6A286" w14:textId="77777777" w:rsidR="00D17A7E" w:rsidRDefault="00281F58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17A7E" w:rsidRPr="00D17A7E">
              <w:rPr>
                <w:rFonts w:ascii="Arial" w:hAnsi="Arial" w:cs="Arial"/>
                <w:sz w:val="22"/>
                <w:szCs w:val="22"/>
              </w:rPr>
              <w:object w:dxaOrig="1539" w:dyaOrig="997" w14:anchorId="7E26AB6B">
                <v:shape id="_x0000_i1040" type="#_x0000_t75" style="width:77.25pt;height:49.5pt" o:ole="">
                  <v:imagedata r:id="rId62" o:title=""/>
                </v:shape>
                <o:OLEObject Type="Embed" ProgID="AcroExch.Document.DC" ShapeID="_x0000_i1040" DrawAspect="Icon" ObjectID="_1690806542" r:id="rId63"/>
              </w:object>
            </w:r>
            <w:r w:rsidR="007B5373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7B5373">
              <w:rPr>
                <w:rFonts w:ascii="Segoe UI" w:hAnsi="Segoe UI" w:cs="Segoe UI"/>
                <w:sz w:val="18"/>
                <w:szCs w:val="18"/>
              </w:rPr>
              <w:object w:dxaOrig="1539" w:dyaOrig="997" w14:anchorId="32F33DE9">
                <v:shape id="_x0000_i1041" type="#_x0000_t75" style="width:77.25pt;height:49.5pt" o:ole="">
                  <v:imagedata r:id="rId64" o:title=""/>
                </v:shape>
                <o:OLEObject Type="Embed" ProgID="AcroExch.Document.DC" ShapeID="_x0000_i1041" DrawAspect="Icon" ObjectID="_1690806543" r:id="rId65"/>
              </w:object>
            </w:r>
            <w:r w:rsidR="007B5373">
              <w:rPr>
                <w:rFonts w:ascii="Segoe UI" w:hAnsi="Segoe UI" w:cs="Segoe UI"/>
                <w:sz w:val="18"/>
                <w:szCs w:val="18"/>
              </w:rPr>
              <w:t xml:space="preserve">                    </w:t>
            </w:r>
            <w:r w:rsidR="007B5373">
              <w:rPr>
                <w:rFonts w:ascii="Segoe UI" w:hAnsi="Segoe UI" w:cs="Segoe UI"/>
                <w:sz w:val="18"/>
                <w:szCs w:val="18"/>
              </w:rPr>
              <w:object w:dxaOrig="1539" w:dyaOrig="997" w14:anchorId="2F576F2A">
                <v:shape id="_x0000_i1042" type="#_x0000_t75" style="width:77.25pt;height:49.5pt" o:ole="">
                  <v:imagedata r:id="rId66" o:title=""/>
                </v:shape>
                <o:OLEObject Type="Embed" ProgID="AcroExch.Document.DC" ShapeID="_x0000_i1042" DrawAspect="Icon" ObjectID="_1690806544" r:id="rId67"/>
              </w:object>
            </w:r>
          </w:p>
          <w:p w14:paraId="73BEEEA7" w14:textId="77777777" w:rsidR="00374DA6" w:rsidRDefault="00374DA6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061F61B9" w14:textId="77777777" w:rsidR="00374DA6" w:rsidRDefault="00374DA6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3ADD2C2" w14:textId="77777777" w:rsidR="00374DA6" w:rsidRDefault="00374DA6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6ABF71FD" w14:textId="77777777" w:rsidR="00374DA6" w:rsidRDefault="00374DA6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7E17C716" w14:textId="77777777" w:rsidR="00374DA6" w:rsidRDefault="00374DA6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63A1A21D" w14:textId="77777777" w:rsidR="00374DA6" w:rsidRDefault="00374DA6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6F44D720" w14:textId="77777777" w:rsidR="00374DA6" w:rsidRDefault="00374DA6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22E43C6D" w14:textId="4AD52DA4" w:rsidR="00374DA6" w:rsidRPr="0090030D" w:rsidRDefault="00374DA6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55" w:type="dxa"/>
          </w:tcPr>
          <w:p w14:paraId="0731929F" w14:textId="3B66BB6A" w:rsidR="00836478" w:rsidRDefault="00836478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3C226389" w14:textId="05629B7A" w:rsidR="00E842D4" w:rsidRDefault="00E842D4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bookmarkStart w:id="6" w:name="_MON_1685457154"/>
          <w:bookmarkEnd w:id="6"/>
          <w:p w14:paraId="5A66C217" w14:textId="6D355B82" w:rsidR="003D3D90" w:rsidRDefault="00627A5A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30BAC8AF">
                <v:shape id="_x0000_i1043" type="#_x0000_t75" style="width:77.25pt;height:49.5pt" o:ole="">
                  <v:imagedata r:id="rId68" o:title=""/>
                </v:shape>
                <o:OLEObject Type="Embed" ProgID="Word.Document.12" ShapeID="_x0000_i1043" DrawAspect="Icon" ObjectID="_1690806545" r:id="rId69">
                  <o:FieldCodes>\s</o:FieldCodes>
                </o:OLEObject>
              </w:object>
            </w:r>
          </w:p>
          <w:bookmarkStart w:id="7" w:name="_MON_1685457330"/>
          <w:bookmarkEnd w:id="7"/>
          <w:p w14:paraId="28EED42D" w14:textId="0B85FB20" w:rsidR="006F0F78" w:rsidRDefault="00D04BF7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585D2C24">
                <v:shape id="_x0000_i1044" type="#_x0000_t75" style="width:77.25pt;height:49.5pt" o:ole="">
                  <v:imagedata r:id="rId70" o:title=""/>
                </v:shape>
                <o:OLEObject Type="Embed" ProgID="Word.Document.12" ShapeID="_x0000_i1044" DrawAspect="Icon" ObjectID="_1690806546" r:id="rId71">
                  <o:FieldCodes>\s</o:FieldCodes>
                </o:OLEObject>
              </w:object>
            </w:r>
          </w:p>
        </w:tc>
      </w:tr>
      <w:tr w:rsidR="00B76E37" w14:paraId="50F7359B" w14:textId="77777777" w:rsidTr="00634329">
        <w:tc>
          <w:tcPr>
            <w:tcW w:w="9257" w:type="dxa"/>
            <w:gridSpan w:val="4"/>
          </w:tcPr>
          <w:p w14:paraId="39173654" w14:textId="77777777" w:rsidR="00B76E37" w:rsidRPr="00314402" w:rsidRDefault="00B76E37" w:rsidP="00314402">
            <w:pPr>
              <w:pStyle w:val="paragraph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440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Making an Adult Safeguarding Referral </w:t>
            </w:r>
          </w:p>
          <w:p w14:paraId="4A8C1253" w14:textId="77777777" w:rsidR="00B76E37" w:rsidRPr="00314402" w:rsidRDefault="00B76E37" w:rsidP="00314402">
            <w:pPr>
              <w:pStyle w:val="paragraph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4402">
              <w:rPr>
                <w:rFonts w:ascii="Arial" w:hAnsi="Arial" w:cs="Arial"/>
                <w:sz w:val="22"/>
                <w:szCs w:val="22"/>
              </w:rPr>
              <w:t>Adult Safeguarding referrals have 3 streams. To report a concern about an adult with care and support needs who is experiencing or is at risk of abuse or neglect, choos</w:t>
            </w:r>
            <w:r w:rsidRPr="00304B02">
              <w:rPr>
                <w:rFonts w:ascii="Arial" w:hAnsi="Arial" w:cs="Arial"/>
                <w:sz w:val="22"/>
                <w:szCs w:val="22"/>
              </w:rPr>
              <w:t>e</w:t>
            </w:r>
            <w:r w:rsidRPr="00314402">
              <w:rPr>
                <w:rFonts w:ascii="Arial" w:hAnsi="Arial" w:cs="Arial"/>
                <w:sz w:val="22"/>
                <w:szCs w:val="22"/>
              </w:rPr>
              <w:t xml:space="preserve"> the team most appropriate to the individual's circumstances:  </w:t>
            </w:r>
          </w:p>
          <w:tbl>
            <w:tblPr>
              <w:tblW w:w="5000" w:type="pct"/>
              <w:tblBorders>
                <w:top w:val="single" w:sz="4" w:space="0" w:color="7F7F7F"/>
                <w:bottom w:val="single" w:sz="4" w:space="0" w:color="7F7F7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6"/>
              <w:gridCol w:w="4515"/>
            </w:tblGrid>
            <w:tr w:rsidR="00B76E37" w:rsidRPr="00314402" w14:paraId="7222C138" w14:textId="77777777" w:rsidTr="00E8345D">
              <w:tc>
                <w:tcPr>
                  <w:tcW w:w="4518" w:type="dxa"/>
                  <w:tcBorders>
                    <w:bottom w:val="single" w:sz="4" w:space="0" w:color="7F7F7F"/>
                  </w:tcBorders>
                  <w:shd w:val="clear" w:color="auto" w:fill="auto"/>
                  <w:hideMark/>
                </w:tcPr>
                <w:p w14:paraId="7AA7E3DF" w14:textId="77777777" w:rsidR="00B76E37" w:rsidRPr="00314402" w:rsidRDefault="00B76E37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14402">
                    <w:rPr>
                      <w:rFonts w:ascii="Arial" w:hAnsi="Arial" w:cs="Arial"/>
                      <w:sz w:val="22"/>
                      <w:szCs w:val="22"/>
                    </w:rPr>
                    <w:t>Adults with a physical or sensory disability and older people (65 years and above) with a mental illness</w:t>
                  </w:r>
                </w:p>
              </w:tc>
              <w:tc>
                <w:tcPr>
                  <w:tcW w:w="4508" w:type="dxa"/>
                  <w:tcBorders>
                    <w:bottom w:val="single" w:sz="4" w:space="0" w:color="7F7F7F"/>
                  </w:tcBorders>
                  <w:shd w:val="clear" w:color="auto" w:fill="auto"/>
                  <w:hideMark/>
                </w:tcPr>
                <w:p w14:paraId="15DDED88" w14:textId="77777777" w:rsidR="00B76E37" w:rsidRPr="00314402" w:rsidRDefault="003B6BA2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hyperlink r:id="rId72" w:history="1">
                    <w:r w:rsidR="00B76E37" w:rsidRPr="00314402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OPPDContactteam@southwark.gov.uk</w:t>
                    </w:r>
                  </w:hyperlink>
                </w:p>
                <w:p w14:paraId="36A4FA4A" w14:textId="08917742" w:rsidR="00B76E37" w:rsidRPr="00314402" w:rsidRDefault="00B76E37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14402">
                    <w:rPr>
                      <w:rFonts w:ascii="Arial" w:hAnsi="Arial" w:cs="Arial"/>
                      <w:sz w:val="22"/>
                      <w:szCs w:val="22"/>
                    </w:rPr>
                    <w:t>020 7525 3324</w:t>
                  </w:r>
                </w:p>
              </w:tc>
            </w:tr>
            <w:tr w:rsidR="00B76E37" w:rsidRPr="00314402" w14:paraId="3FE37C8D" w14:textId="77777777" w:rsidTr="00E8345D">
              <w:tc>
                <w:tcPr>
                  <w:tcW w:w="4518" w:type="dxa"/>
                  <w:tcBorders>
                    <w:top w:val="single" w:sz="4" w:space="0" w:color="7F7F7F"/>
                    <w:bottom w:val="single" w:sz="4" w:space="0" w:color="7F7F7F"/>
                  </w:tcBorders>
                  <w:shd w:val="clear" w:color="auto" w:fill="auto"/>
                  <w:hideMark/>
                </w:tcPr>
                <w:p w14:paraId="3A5B8777" w14:textId="77777777" w:rsidR="00B76E37" w:rsidRPr="00314402" w:rsidRDefault="00B76E37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14402">
                    <w:rPr>
                      <w:rFonts w:ascii="Arial" w:hAnsi="Arial" w:cs="Arial"/>
                      <w:sz w:val="22"/>
                      <w:szCs w:val="22"/>
                    </w:rPr>
                    <w:t xml:space="preserve">Adults with a mental illness or </w:t>
                  </w:r>
                  <w:proofErr w:type="gramStart"/>
                  <w:r w:rsidRPr="00314402">
                    <w:rPr>
                      <w:rFonts w:ascii="Arial" w:hAnsi="Arial" w:cs="Arial"/>
                      <w:sz w:val="22"/>
                      <w:szCs w:val="22"/>
                    </w:rPr>
                    <w:t>impairment  (</w:t>
                  </w:r>
                  <w:proofErr w:type="gramEnd"/>
                  <w:r w:rsidRPr="00314402">
                    <w:rPr>
                      <w:rFonts w:ascii="Arial" w:hAnsi="Arial" w:cs="Arial"/>
                      <w:sz w:val="22"/>
                      <w:szCs w:val="22"/>
                    </w:rPr>
                    <w:t>aged 18-65)</w:t>
                  </w:r>
                </w:p>
              </w:tc>
              <w:tc>
                <w:tcPr>
                  <w:tcW w:w="4508" w:type="dxa"/>
                  <w:tcBorders>
                    <w:top w:val="single" w:sz="4" w:space="0" w:color="7F7F7F"/>
                    <w:bottom w:val="single" w:sz="4" w:space="0" w:color="7F7F7F"/>
                  </w:tcBorders>
                  <w:shd w:val="clear" w:color="auto" w:fill="auto"/>
                  <w:hideMark/>
                </w:tcPr>
                <w:p w14:paraId="6468BF76" w14:textId="77777777" w:rsidR="00B76E37" w:rsidRPr="00314402" w:rsidRDefault="003B6BA2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hyperlink r:id="rId73" w:history="1">
                    <w:r w:rsidR="00B76E37" w:rsidRPr="00314402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MHContact@southwark.gov.uk</w:t>
                    </w:r>
                  </w:hyperlink>
                </w:p>
                <w:p w14:paraId="21860CE7" w14:textId="77777777" w:rsidR="00B76E37" w:rsidRPr="00314402" w:rsidRDefault="00B76E37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14402">
                    <w:rPr>
                      <w:rFonts w:ascii="Arial" w:hAnsi="Arial" w:cs="Arial"/>
                      <w:sz w:val="22"/>
                      <w:szCs w:val="22"/>
                    </w:rPr>
                    <w:t>020 7525 0088</w:t>
                  </w:r>
                </w:p>
                <w:p w14:paraId="2EA9B723" w14:textId="77777777" w:rsidR="00B76E37" w:rsidRPr="00314402" w:rsidRDefault="00B76E37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76E37" w:rsidRPr="00314402" w14:paraId="29499B31" w14:textId="77777777" w:rsidTr="00E8345D">
              <w:tc>
                <w:tcPr>
                  <w:tcW w:w="4518" w:type="dxa"/>
                  <w:shd w:val="clear" w:color="auto" w:fill="auto"/>
                  <w:hideMark/>
                </w:tcPr>
                <w:p w14:paraId="152E07F7" w14:textId="77777777" w:rsidR="00B76E37" w:rsidRPr="00314402" w:rsidRDefault="00B76E37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14402">
                    <w:rPr>
                      <w:rFonts w:ascii="Arial" w:hAnsi="Arial" w:cs="Arial"/>
                      <w:sz w:val="22"/>
                      <w:szCs w:val="22"/>
                    </w:rPr>
                    <w:t>Adults with a learning disability or living with autism</w:t>
                  </w:r>
                </w:p>
              </w:tc>
              <w:tc>
                <w:tcPr>
                  <w:tcW w:w="4508" w:type="dxa"/>
                  <w:shd w:val="clear" w:color="auto" w:fill="auto"/>
                  <w:hideMark/>
                </w:tcPr>
                <w:p w14:paraId="21F440EF" w14:textId="77777777" w:rsidR="00B76E37" w:rsidRPr="00314402" w:rsidRDefault="003B6BA2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hyperlink r:id="rId74" w:history="1">
                    <w:r w:rsidR="00B76E37" w:rsidRPr="00314402">
                      <w:rPr>
                        <w:rStyle w:val="Hyperlink"/>
                        <w:rFonts w:ascii="Arial" w:hAnsi="Arial" w:cs="Arial"/>
                        <w:sz w:val="22"/>
                        <w:szCs w:val="22"/>
                      </w:rPr>
                      <w:t>LearningDisabilitiesDuty@southwark.gov.uk</w:t>
                    </w:r>
                  </w:hyperlink>
                </w:p>
                <w:p w14:paraId="326BDF20" w14:textId="77777777" w:rsidR="00B76E37" w:rsidRPr="00314402" w:rsidRDefault="00B76E37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14402">
                    <w:rPr>
                      <w:rFonts w:ascii="Arial" w:hAnsi="Arial" w:cs="Arial"/>
                      <w:sz w:val="22"/>
                      <w:szCs w:val="22"/>
                    </w:rPr>
                    <w:t>020 7525 2333</w:t>
                  </w:r>
                </w:p>
                <w:p w14:paraId="6F5BA158" w14:textId="77777777" w:rsidR="00B76E37" w:rsidRPr="00314402" w:rsidRDefault="00B76E37" w:rsidP="00987B4C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5E736AF" w14:textId="3CF05FC9" w:rsidR="00B76E37" w:rsidRPr="00314402" w:rsidRDefault="00B76E37" w:rsidP="00987B4C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42651">
              <w:rPr>
                <w:rFonts w:ascii="Arial" w:hAnsi="Arial" w:cs="Arial"/>
                <w:sz w:val="22"/>
                <w:szCs w:val="22"/>
              </w:rPr>
              <w:t>I</w:t>
            </w:r>
            <w:r w:rsidR="00642651" w:rsidRPr="00642651">
              <w:rPr>
                <w:rFonts w:ascii="Arial" w:hAnsi="Arial" w:cs="Arial"/>
                <w:sz w:val="22"/>
                <w:szCs w:val="22"/>
              </w:rPr>
              <w:t>f</w:t>
            </w:r>
            <w:r w:rsidRPr="00314402">
              <w:rPr>
                <w:rFonts w:ascii="Arial" w:hAnsi="Arial" w:cs="Arial"/>
                <w:sz w:val="22"/>
                <w:szCs w:val="22"/>
              </w:rPr>
              <w:t xml:space="preserve"> unsure which team would be most appropriate for your </w:t>
            </w:r>
            <w:proofErr w:type="gramStart"/>
            <w:r w:rsidRPr="00314402">
              <w:rPr>
                <w:rFonts w:ascii="Arial" w:hAnsi="Arial" w:cs="Arial"/>
                <w:sz w:val="22"/>
                <w:szCs w:val="22"/>
              </w:rPr>
              <w:t>patient</w:t>
            </w:r>
            <w:proofErr w:type="gramEnd"/>
            <w:r w:rsidR="00642651" w:rsidRPr="00642651">
              <w:rPr>
                <w:rFonts w:ascii="Arial" w:hAnsi="Arial" w:cs="Arial"/>
                <w:sz w:val="22"/>
                <w:szCs w:val="22"/>
              </w:rPr>
              <w:t xml:space="preserve"> you can contact</w:t>
            </w:r>
          </w:p>
          <w:p w14:paraId="2229CB44" w14:textId="77777777" w:rsidR="00B76E37" w:rsidRPr="00314402" w:rsidRDefault="003B6BA2" w:rsidP="00987B4C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75" w:history="1">
              <w:r w:rsidR="00B76E37" w:rsidRPr="00314402">
                <w:rPr>
                  <w:rStyle w:val="Hyperlink"/>
                  <w:rFonts w:ascii="Arial" w:hAnsi="Arial" w:cs="Arial"/>
                  <w:sz w:val="22"/>
                  <w:szCs w:val="22"/>
                </w:rPr>
                <w:t>safeguardingadultscoordinator@southwark.gov.uk</w:t>
              </w:r>
            </w:hyperlink>
          </w:p>
          <w:p w14:paraId="6DF451E8" w14:textId="77777777" w:rsidR="00B76E37" w:rsidRDefault="00B76E37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836478" w14:paraId="4763AFBA" w14:textId="77777777" w:rsidTr="007D3EB7">
        <w:trPr>
          <w:trHeight w:val="3156"/>
        </w:trPr>
        <w:tc>
          <w:tcPr>
            <w:tcW w:w="7502" w:type="dxa"/>
            <w:gridSpan w:val="3"/>
          </w:tcPr>
          <w:p w14:paraId="17ECDF73" w14:textId="77777777" w:rsidR="00836478" w:rsidRPr="00195E48" w:rsidRDefault="00CF515F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5E4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="00682F03" w:rsidRPr="00195E48">
              <w:rPr>
                <w:rFonts w:ascii="Arial" w:hAnsi="Arial" w:cs="Arial"/>
                <w:b/>
                <w:bCs/>
                <w:sz w:val="22"/>
                <w:szCs w:val="22"/>
              </w:rPr>
              <w:t>ommunity Harm and Exploitation</w:t>
            </w:r>
          </w:p>
          <w:p w14:paraId="23718D15" w14:textId="0244A6BD" w:rsidR="00493CD0" w:rsidRDefault="00493CD0" w:rsidP="004A1A8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term encompasses</w:t>
            </w:r>
            <w:r w:rsidR="00DC713A">
              <w:rPr>
                <w:rFonts w:ascii="Arial" w:hAnsi="Arial" w:cs="Arial"/>
                <w:sz w:val="22"/>
                <w:szCs w:val="22"/>
              </w:rPr>
              <w:t xml:space="preserve"> Youth Violence, Child Sexual Exploitation, Criminal Exploitation</w:t>
            </w:r>
            <w:r w:rsidR="000F726A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DA2CD8">
              <w:rPr>
                <w:rFonts w:ascii="Arial" w:hAnsi="Arial" w:cs="Arial"/>
                <w:sz w:val="22"/>
                <w:szCs w:val="22"/>
              </w:rPr>
              <w:t>County lines</w:t>
            </w:r>
          </w:p>
          <w:p w14:paraId="2A45F093" w14:textId="77777777" w:rsidR="00DA2CD8" w:rsidRDefault="00DA2CD8" w:rsidP="004A1A8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0DADC0E" w14:textId="295C0D58" w:rsidR="00DA2CD8" w:rsidRDefault="00DA2CD8" w:rsidP="004A1A8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Child A and B were the subject of a multi-agency </w:t>
            </w:r>
            <w:r w:rsidR="005036F6">
              <w:rPr>
                <w:rFonts w:ascii="Arial" w:hAnsi="Arial" w:cs="Arial"/>
                <w:sz w:val="22"/>
                <w:szCs w:val="22"/>
              </w:rPr>
              <w:t>thematic review and presented at a GP forum</w:t>
            </w:r>
            <w:r w:rsidR="00E156F9">
              <w:rPr>
                <w:rFonts w:ascii="Arial" w:hAnsi="Arial" w:cs="Arial"/>
                <w:sz w:val="22"/>
                <w:szCs w:val="22"/>
              </w:rPr>
              <w:t xml:space="preserve"> Jan</w:t>
            </w:r>
            <w:r w:rsidR="005026C5">
              <w:rPr>
                <w:rFonts w:ascii="Arial" w:hAnsi="Arial" w:cs="Arial"/>
                <w:sz w:val="22"/>
                <w:szCs w:val="22"/>
              </w:rPr>
              <w:t>uary 2021</w:t>
            </w:r>
            <w:r w:rsidR="005036F6">
              <w:rPr>
                <w:rFonts w:ascii="Arial" w:hAnsi="Arial" w:cs="Arial"/>
                <w:sz w:val="22"/>
                <w:szCs w:val="22"/>
              </w:rPr>
              <w:t>, presentation attached</w:t>
            </w:r>
            <w:r w:rsidR="00B7085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01BC1">
              <w:rPr>
                <w:rFonts w:ascii="Arial" w:hAnsi="Arial" w:cs="Arial"/>
                <w:sz w:val="22"/>
                <w:szCs w:val="22"/>
              </w:rPr>
              <w:t xml:space="preserve">with backgrounds detailing </w:t>
            </w:r>
            <w:r w:rsidR="00C6165F">
              <w:rPr>
                <w:rFonts w:ascii="Arial" w:hAnsi="Arial" w:cs="Arial"/>
                <w:sz w:val="22"/>
                <w:szCs w:val="22"/>
              </w:rPr>
              <w:t>significant childhood trauma.</w:t>
            </w:r>
          </w:p>
          <w:p w14:paraId="39E451C1" w14:textId="77777777" w:rsidR="00C6165F" w:rsidRDefault="00C6165F" w:rsidP="004A1A8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9CF8748" w14:textId="32D3596D" w:rsidR="00C6165F" w:rsidRDefault="006C6B35" w:rsidP="004A1A8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Local Authority information and advice </w:t>
            </w:r>
            <w:r w:rsidR="00712A8F">
              <w:rPr>
                <w:rFonts w:ascii="Arial" w:hAnsi="Arial" w:cs="Arial"/>
                <w:sz w:val="22"/>
                <w:szCs w:val="22"/>
              </w:rPr>
              <w:t>team leaflet attached for all parents and young people with concerns about exploitation</w:t>
            </w:r>
            <w:r w:rsidR="00097C1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9EA6F0C" w14:textId="77777777" w:rsidR="00712A8F" w:rsidRDefault="00712A8F" w:rsidP="004A1A8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A6F4BAF" w14:textId="77777777" w:rsidR="00712A8F" w:rsidRDefault="00CA3CFC" w:rsidP="004A1A8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refer to the Thresholds document in all presentations as concerns regarding harm and exploitation meet the threshold for MASH referrals</w:t>
            </w:r>
          </w:p>
          <w:p w14:paraId="7988E91A" w14:textId="2E0F424D" w:rsidR="007D3EB7" w:rsidRPr="00493CD0" w:rsidRDefault="007D3EB7" w:rsidP="004A1A8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bookmarkStart w:id="8" w:name="_MON_1685461378"/>
        <w:bookmarkEnd w:id="8"/>
        <w:tc>
          <w:tcPr>
            <w:tcW w:w="1755" w:type="dxa"/>
          </w:tcPr>
          <w:p w14:paraId="5E3FDBDA" w14:textId="77777777" w:rsidR="00836478" w:rsidRDefault="00CA3CFC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5508132E">
                <v:shape id="_x0000_i1045" type="#_x0000_t75" style="width:77.25pt;height:49.5pt" o:ole="">
                  <v:imagedata r:id="rId76" o:title=""/>
                </v:shape>
                <o:OLEObject Type="Embed" ProgID="Word.Document.12" ShapeID="_x0000_i1045" DrawAspect="Icon" ObjectID="_1690806547" r:id="rId77">
                  <o:FieldCodes>\s</o:FieldCodes>
                </o:OLEObject>
              </w:object>
            </w:r>
          </w:p>
          <w:p w14:paraId="1D1BDF1E" w14:textId="77777777" w:rsidR="00097C14" w:rsidRDefault="00097C14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120A5E61">
                <v:shape id="_x0000_i1046" type="#_x0000_t75" style="width:77.25pt;height:49.5pt" o:ole="">
                  <v:imagedata r:id="rId78" o:title=""/>
                </v:shape>
                <o:OLEObject Type="Embed" ProgID="AcroExch.Document.DC" ShapeID="_x0000_i1046" DrawAspect="Icon" ObjectID="_1690806548" r:id="rId79"/>
              </w:object>
            </w:r>
          </w:p>
          <w:p w14:paraId="14637A9E" w14:textId="26184AC1" w:rsidR="00097C14" w:rsidRDefault="00CA7704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0CF8A5D2">
                <v:shape id="_x0000_i1047" type="#_x0000_t75" style="width:77.25pt;height:49.5pt" o:ole="">
                  <v:imagedata r:id="rId80" o:title=""/>
                </v:shape>
                <o:OLEObject Type="Embed" ProgID="AcroExch.Document.DC" ShapeID="_x0000_i1047" DrawAspect="Icon" ObjectID="_1690806549" r:id="rId81"/>
              </w:object>
            </w:r>
          </w:p>
        </w:tc>
      </w:tr>
      <w:tr w:rsidR="001F73D5" w14:paraId="3B1C23BA" w14:textId="77777777" w:rsidTr="00C87D8D">
        <w:tc>
          <w:tcPr>
            <w:tcW w:w="9257" w:type="dxa"/>
            <w:gridSpan w:val="4"/>
          </w:tcPr>
          <w:p w14:paraId="5BBB5C42" w14:textId="77777777" w:rsidR="001F73D5" w:rsidRDefault="001F73D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Domestic Abuse</w:t>
            </w:r>
          </w:p>
          <w:p w14:paraId="3DCF23F9" w14:textId="77777777" w:rsidR="001F73D5" w:rsidRDefault="001F73D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A3D2AF" w14:textId="77777777" w:rsidR="001F73D5" w:rsidRDefault="001F73D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 w:rsidRPr="007D3EB7">
              <w:rPr>
                <w:rFonts w:ascii="Arial" w:hAnsi="Arial" w:cs="Arial"/>
                <w:b/>
                <w:bCs/>
                <w:sz w:val="22"/>
                <w:szCs w:val="22"/>
              </w:rPr>
              <w:t>Routine Enquiry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Pr="007D3EB7">
              <w:rPr>
                <w:rFonts w:ascii="Arial" w:hAnsi="Arial" w:cs="Arial"/>
                <w:bCs/>
                <w:sz w:val="22"/>
                <w:szCs w:val="22"/>
              </w:rPr>
              <w:t xml:space="preserve">in antenatal, postnatal, reproductive care, sexual health, alcohol or drug misuse, mental health, children's and vulnerable adults'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consultations, trained staff should </w:t>
            </w:r>
            <w:r w:rsidRPr="007D3EB7">
              <w:rPr>
                <w:rFonts w:ascii="Arial" w:hAnsi="Arial" w:cs="Arial"/>
                <w:bCs/>
                <w:sz w:val="22"/>
                <w:szCs w:val="22"/>
              </w:rPr>
              <w:t xml:space="preserve">ask service users whether they have experienced domestic violence and abuse. This should be a </w:t>
            </w:r>
            <w:r w:rsidRPr="007D3EB7">
              <w:rPr>
                <w:rFonts w:ascii="Arial" w:hAnsi="Arial" w:cs="Arial"/>
                <w:b/>
                <w:bCs/>
                <w:sz w:val="22"/>
                <w:szCs w:val="22"/>
              </w:rPr>
              <w:t>routine</w:t>
            </w:r>
            <w:r w:rsidRPr="007D3EB7">
              <w:rPr>
                <w:rFonts w:ascii="Arial" w:hAnsi="Arial" w:cs="Arial"/>
                <w:bCs/>
                <w:sz w:val="22"/>
                <w:szCs w:val="22"/>
              </w:rPr>
              <w:t xml:space="preserve"> part of good clinical practice, even where there are no indicators of such violence and abuse.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DD66B7F" w14:textId="77777777" w:rsidR="001F73D5" w:rsidRDefault="001F73D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5E6E4DE" w14:textId="77777777" w:rsidR="001F73D5" w:rsidRDefault="001F73D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This document talks about routine enquiry and the above paragraph has been adjusted for primary care from this document. </w:t>
            </w:r>
            <w:hyperlink r:id="rId82" w:anchor="recommendation-6-ensure-trained-staff-ask-people-about-domestic-violence-and-abuse" w:history="1">
              <w:r w:rsidRPr="00173BF2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https://www.nice.org.uk/guidance/ph50/chapter/1-Recommendations#recommendation-6-ensure-trained-staff-ask-people-about-domestic-violence-and-abuse</w:t>
              </w:r>
            </w:hyperlink>
          </w:p>
          <w:p w14:paraId="25E6EAB2" w14:textId="77777777" w:rsidR="001F73D5" w:rsidRDefault="001F73D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6C68489" w14:textId="77777777" w:rsidR="001F73D5" w:rsidRDefault="001F73D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following a link to NICE guidance that also covers indicators of abuse: </w:t>
            </w:r>
          </w:p>
          <w:p w14:paraId="28D73564" w14:textId="77777777" w:rsidR="001F73D5" w:rsidRDefault="003B6BA2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hyperlink r:id="rId83" w:history="1">
              <w:r w:rsidR="001F73D5" w:rsidRPr="00173BF2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https://www.nice.org.uk/guidance/qs116/chapter/Quality-statement-1-Asking-about-domestic-violence-and-abuse</w:t>
              </w:r>
            </w:hyperlink>
          </w:p>
          <w:p w14:paraId="63280AF4" w14:textId="77777777" w:rsidR="001F73D5" w:rsidRDefault="001F73D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2391360" w14:textId="77777777" w:rsidR="001F73D5" w:rsidRDefault="001F73D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IRIS contacts:</w:t>
            </w:r>
          </w:p>
          <w:p w14:paraId="32A91075" w14:textId="77777777" w:rsidR="001F73D5" w:rsidRPr="007D3EB7" w:rsidRDefault="001F73D5" w:rsidP="006335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AE93664" w14:textId="77777777" w:rsidR="001F73D5" w:rsidRPr="005F28EB" w:rsidRDefault="001F73D5" w:rsidP="0063354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en-GB"/>
              </w:rPr>
            </w:pPr>
            <w:r w:rsidRPr="005F28EB">
              <w:rPr>
                <w:rFonts w:ascii="Arial" w:eastAsia="Times New Roman" w:hAnsi="Arial" w:cs="Arial"/>
                <w:color w:val="201F1E"/>
                <w:sz w:val="22"/>
                <w:szCs w:val="22"/>
                <w:bdr w:val="none" w:sz="0" w:space="0" w:color="auto" w:frame="1"/>
                <w:lang w:eastAsia="en-GB"/>
              </w:rPr>
              <w:t> </w:t>
            </w:r>
            <w:hyperlink r:id="rId84" w:tgtFrame="_blank" w:history="1">
              <w:r w:rsidRPr="005F28EB">
                <w:rPr>
                  <w:rFonts w:ascii="Arial" w:eastAsia="Times New Roman" w:hAnsi="Arial" w:cs="Arial"/>
                  <w:color w:val="0000FF"/>
                  <w:sz w:val="22"/>
                  <w:szCs w:val="22"/>
                  <w:u w:val="single"/>
                  <w:bdr w:val="none" w:sz="0" w:space="0" w:color="auto" w:frame="1"/>
                  <w:lang w:eastAsia="en-GB"/>
                </w:rPr>
                <w:t>iris.southwark@solacewomensaid.org</w:t>
              </w:r>
            </w:hyperlink>
            <w:r w:rsidRPr="005F28EB">
              <w:rPr>
                <w:rFonts w:ascii="Arial" w:eastAsia="Times New Roman" w:hAnsi="Arial" w:cs="Arial"/>
                <w:color w:val="201F1E"/>
                <w:sz w:val="22"/>
                <w:szCs w:val="22"/>
                <w:bdr w:val="none" w:sz="0" w:space="0" w:color="auto" w:frame="1"/>
                <w:lang w:eastAsia="en-GB"/>
              </w:rPr>
              <w:t> or </w:t>
            </w:r>
            <w:hyperlink r:id="rId85" w:tgtFrame="_blank" w:history="1">
              <w:r w:rsidRPr="005F28EB">
                <w:rPr>
                  <w:rFonts w:ascii="Arial" w:eastAsia="Times New Roman" w:hAnsi="Arial" w:cs="Arial"/>
                  <w:color w:val="0000FF"/>
                  <w:sz w:val="22"/>
                  <w:szCs w:val="22"/>
                  <w:u w:val="single"/>
                  <w:bdr w:val="none" w:sz="0" w:space="0" w:color="auto" w:frame="1"/>
                  <w:lang w:eastAsia="en-GB"/>
                </w:rPr>
                <w:t>iris.southwark@nhs.net</w:t>
              </w:r>
            </w:hyperlink>
          </w:p>
          <w:p w14:paraId="7FD864A7" w14:textId="77777777" w:rsidR="001F73D5" w:rsidRPr="005F28EB" w:rsidRDefault="001F73D5" w:rsidP="0063354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01F1E"/>
                <w:sz w:val="22"/>
                <w:szCs w:val="22"/>
                <w:lang w:eastAsia="en-GB"/>
              </w:rPr>
            </w:pPr>
            <w:r w:rsidRPr="005F28EB">
              <w:rPr>
                <w:rFonts w:ascii="Arial" w:eastAsia="Times New Roman" w:hAnsi="Arial" w:cs="Arial"/>
                <w:color w:val="201F1E"/>
                <w:sz w:val="22"/>
                <w:szCs w:val="22"/>
                <w:bdr w:val="none" w:sz="0" w:space="0" w:color="auto" w:frame="1"/>
                <w:lang w:eastAsia="en-GB"/>
              </w:rPr>
              <w:t>IRIS training contributes to level 3 safeguarding. IRIS trained practices have direct line to a DVA worker and advice and support from a specialist worker whenever needed.</w:t>
            </w:r>
          </w:p>
          <w:p w14:paraId="3581440B" w14:textId="77777777" w:rsidR="001F73D5" w:rsidRDefault="001F73D5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97989" w14:paraId="2697E17C" w14:textId="77777777" w:rsidTr="00C97F25">
        <w:tc>
          <w:tcPr>
            <w:tcW w:w="7502" w:type="dxa"/>
            <w:gridSpan w:val="3"/>
          </w:tcPr>
          <w:p w14:paraId="6E1387B4" w14:textId="37DBBD36" w:rsidR="00E97989" w:rsidRDefault="00E156F9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Local Authority Designated Officer</w:t>
            </w:r>
            <w:r w:rsidR="00163E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(LADO)</w:t>
            </w:r>
          </w:p>
          <w:p w14:paraId="248B3AB7" w14:textId="77777777" w:rsidR="001831E0" w:rsidRDefault="001831E0" w:rsidP="00163EA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831E0">
              <w:rPr>
                <w:rFonts w:ascii="Arial" w:hAnsi="Arial" w:cs="Arial"/>
                <w:sz w:val="22"/>
                <w:szCs w:val="22"/>
              </w:rPr>
              <w:t>Eva Simcock</w:t>
            </w:r>
          </w:p>
          <w:p w14:paraId="35B6DB12" w14:textId="71ECCD41" w:rsidR="001831E0" w:rsidRPr="001831E0" w:rsidRDefault="001831E0" w:rsidP="00163EA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831E0">
              <w:rPr>
                <w:rFonts w:ascii="Arial" w:hAnsi="Arial" w:cs="Arial"/>
                <w:sz w:val="22"/>
                <w:szCs w:val="22"/>
              </w:rPr>
              <w:t>0207 525 0689 / 07943 076608</w:t>
            </w:r>
          </w:p>
          <w:p w14:paraId="42FF2365" w14:textId="77777777" w:rsidR="001831E0" w:rsidRPr="001831E0" w:rsidRDefault="003B6BA2" w:rsidP="00163EA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hyperlink r:id="rId86" w:history="1">
              <w:r w:rsidR="001831E0" w:rsidRPr="001831E0">
                <w:rPr>
                  <w:rStyle w:val="Hyperlink"/>
                  <w:rFonts w:ascii="Arial" w:hAnsi="Arial" w:cs="Arial"/>
                  <w:sz w:val="22"/>
                  <w:szCs w:val="22"/>
                </w:rPr>
                <w:t>Eva.Simcock@southwark.gov.uk</w:t>
              </w:r>
            </w:hyperlink>
            <w:r w:rsidR="001831E0" w:rsidRPr="001831E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DE6B37" w14:textId="77777777" w:rsidR="005026C5" w:rsidRDefault="005026C5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3F2D154" w14:textId="56642F36" w:rsidR="00163EA9" w:rsidRPr="003B6EDD" w:rsidRDefault="003B6EDD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B6EDD">
              <w:rPr>
                <w:rFonts w:ascii="Arial" w:hAnsi="Arial" w:cs="Arial"/>
                <w:sz w:val="22"/>
                <w:szCs w:val="22"/>
              </w:rPr>
              <w:t>The LADO deals with allegations made against people working and volunteering with children in Southwark</w:t>
            </w:r>
            <w:r w:rsidR="0083263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C5330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A52252">
              <w:rPr>
                <w:rFonts w:ascii="Arial" w:hAnsi="Arial" w:cs="Arial"/>
                <w:sz w:val="22"/>
                <w:szCs w:val="22"/>
              </w:rPr>
              <w:t>G</w:t>
            </w:r>
            <w:r w:rsidR="00DC5330">
              <w:rPr>
                <w:rFonts w:ascii="Arial" w:hAnsi="Arial" w:cs="Arial"/>
                <w:sz w:val="22"/>
                <w:szCs w:val="22"/>
              </w:rPr>
              <w:t xml:space="preserve">eneral </w:t>
            </w:r>
            <w:r w:rsidR="00A52252">
              <w:rPr>
                <w:rFonts w:ascii="Arial" w:hAnsi="Arial" w:cs="Arial"/>
                <w:sz w:val="22"/>
                <w:szCs w:val="22"/>
              </w:rPr>
              <w:t>P</w:t>
            </w:r>
            <w:r w:rsidR="00DC5330">
              <w:rPr>
                <w:rFonts w:ascii="Arial" w:hAnsi="Arial" w:cs="Arial"/>
                <w:sz w:val="22"/>
                <w:szCs w:val="22"/>
              </w:rPr>
              <w:t xml:space="preserve">ractice this may present with </w:t>
            </w:r>
            <w:r w:rsidR="00A52252">
              <w:rPr>
                <w:rFonts w:ascii="Arial" w:hAnsi="Arial" w:cs="Arial"/>
                <w:sz w:val="22"/>
                <w:szCs w:val="22"/>
              </w:rPr>
              <w:t>historical</w:t>
            </w:r>
            <w:r w:rsidR="00DC5330">
              <w:rPr>
                <w:rFonts w:ascii="Arial" w:hAnsi="Arial" w:cs="Arial"/>
                <w:sz w:val="22"/>
                <w:szCs w:val="22"/>
              </w:rPr>
              <w:t xml:space="preserve"> allegations</w:t>
            </w:r>
            <w:r w:rsidR="0043294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432944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="00432944">
              <w:rPr>
                <w:rFonts w:ascii="Arial" w:hAnsi="Arial" w:cs="Arial"/>
                <w:sz w:val="22"/>
                <w:szCs w:val="22"/>
              </w:rPr>
              <w:t xml:space="preserve"> abuse suffered while in care, parents/carers concerned </w:t>
            </w:r>
            <w:r w:rsidR="0036208B">
              <w:rPr>
                <w:rFonts w:ascii="Arial" w:hAnsi="Arial" w:cs="Arial"/>
                <w:sz w:val="22"/>
                <w:szCs w:val="22"/>
              </w:rPr>
              <w:t>a child being abused at nursery of school, concern about colleagues, patients who work with children. See presentation attached for further details</w:t>
            </w:r>
            <w:r w:rsidR="00303D80">
              <w:rPr>
                <w:rFonts w:ascii="Arial" w:hAnsi="Arial" w:cs="Arial"/>
                <w:sz w:val="22"/>
                <w:szCs w:val="22"/>
              </w:rPr>
              <w:t>.</w:t>
            </w:r>
            <w:r w:rsidR="005B3A7D">
              <w:rPr>
                <w:rFonts w:ascii="Arial" w:hAnsi="Arial" w:cs="Arial"/>
                <w:sz w:val="22"/>
                <w:szCs w:val="22"/>
              </w:rPr>
              <w:t xml:space="preserve"> Eva Simcock is available to talk in confidence about concerns.</w:t>
            </w:r>
          </w:p>
        </w:tc>
        <w:tc>
          <w:tcPr>
            <w:tcW w:w="1755" w:type="dxa"/>
          </w:tcPr>
          <w:p w14:paraId="35555B2F" w14:textId="136FF916" w:rsidR="00E97989" w:rsidRDefault="00A52252" w:rsidP="00596D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object w:dxaOrig="1539" w:dyaOrig="997" w14:anchorId="49B37EBC">
                <v:shape id="_x0000_i1048" type="#_x0000_t75" style="width:77.25pt;height:49.5pt" o:ole="">
                  <v:imagedata r:id="rId87" o:title=""/>
                </v:shape>
                <o:OLEObject Type="Embed" ProgID="PowerPoint.Show.12" ShapeID="_x0000_i1048" DrawAspect="Icon" ObjectID="_1690806550" r:id="rId88"/>
              </w:object>
            </w:r>
          </w:p>
        </w:tc>
      </w:tr>
    </w:tbl>
    <w:p w14:paraId="48A900B0" w14:textId="707E5FCC" w:rsidR="00836478" w:rsidRDefault="00836478" w:rsidP="00596D9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B2DFF22" w14:textId="6EA19616" w:rsidR="008925FD" w:rsidRDefault="008925FD" w:rsidP="00596D9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4A68094" w14:textId="77777777" w:rsidR="008925FD" w:rsidRDefault="008925FD" w:rsidP="00596D9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5CD1B7C" w14:textId="0F5C6FF7" w:rsidR="00274EE6" w:rsidRDefault="00274EE6" w:rsidP="002923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highlight w:val="lightGray"/>
        </w:rPr>
      </w:pPr>
    </w:p>
    <w:p w14:paraId="6E6A5595" w14:textId="3CE2BB50" w:rsidR="00292381" w:rsidRDefault="00292381" w:rsidP="0029238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292381">
        <w:rPr>
          <w:rStyle w:val="normaltextrun"/>
          <w:rFonts w:ascii="Arial" w:hAnsi="Arial" w:cs="Arial"/>
          <w:b/>
          <w:bCs/>
          <w:sz w:val="28"/>
          <w:szCs w:val="28"/>
        </w:rPr>
        <w:t>4. Looked After Children and Care Leavers</w:t>
      </w:r>
      <w:r w:rsidRPr="00292381">
        <w:rPr>
          <w:rStyle w:val="eop"/>
          <w:sz w:val="28"/>
          <w:szCs w:val="28"/>
        </w:rPr>
        <w:t> </w:t>
      </w:r>
    </w:p>
    <w:p w14:paraId="6138BB1C" w14:textId="2D5D73EA" w:rsidR="00292381" w:rsidRDefault="00292381" w:rsidP="0029238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5"/>
        <w:gridCol w:w="1762"/>
      </w:tblGrid>
      <w:tr w:rsidR="00292381" w14:paraId="38DD8085" w14:textId="77777777" w:rsidTr="00B70162">
        <w:tc>
          <w:tcPr>
            <w:tcW w:w="7495" w:type="dxa"/>
          </w:tcPr>
          <w:p w14:paraId="5439F966" w14:textId="77777777" w:rsidR="00946C6D" w:rsidRPr="00373DFA" w:rsidRDefault="00946C6D" w:rsidP="00946C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3DFA">
              <w:rPr>
                <w:rStyle w:val="normaltextrun"/>
                <w:rFonts w:ascii="Arial" w:hAnsi="Arial" w:cs="Arial"/>
                <w:sz w:val="22"/>
                <w:szCs w:val="22"/>
              </w:rPr>
              <w:t>A Looked After Child (LAC) is a child or young person up to the age of eighteen years who is legally accommodated by the local authority. In England &amp; Wales the term ‘LAC’ is defined in law under the </w:t>
            </w:r>
            <w:hyperlink r:id="rId89" w:tgtFrame="_blank" w:history="1">
              <w:r w:rsidRPr="00373DFA">
                <w:rPr>
                  <w:rStyle w:val="normaltextrun"/>
                  <w:rFonts w:ascii="Arial" w:hAnsi="Arial" w:cs="Arial"/>
                  <w:color w:val="0000FF"/>
                  <w:sz w:val="22"/>
                  <w:szCs w:val="22"/>
                  <w:u w:val="single"/>
                  <w:lang w:val="en"/>
                </w:rPr>
                <w:t>Children Act 1989</w:t>
              </w:r>
            </w:hyperlink>
            <w:r w:rsidRPr="00373DFA">
              <w:rPr>
                <w:rStyle w:val="normaltextrun"/>
                <w:rFonts w:ascii="Arial" w:hAnsi="Arial" w:cs="Arial"/>
                <w:color w:val="0000FF"/>
                <w:sz w:val="22"/>
                <w:szCs w:val="22"/>
                <w:u w:val="single"/>
                <w:lang w:val="en"/>
              </w:rPr>
              <w:t>. </w:t>
            </w:r>
            <w:r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A child is looked after by a local authority (LA) if he or she is in their care or is provided with accommodation for more than 24 hours by the authority. </w:t>
            </w:r>
            <w:r w:rsidRPr="00373DF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F218DB4" w14:textId="77777777" w:rsidR="00946C6D" w:rsidRPr="00373DFA" w:rsidRDefault="00946C6D" w:rsidP="00946C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3DF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5460F73" w14:textId="77777777" w:rsidR="00946C6D" w:rsidRPr="00373DFA" w:rsidRDefault="00946C6D" w:rsidP="00946C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There are 4 Main Groups </w:t>
            </w:r>
            <w:r w:rsidRPr="00373DF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BCB9F8B" w14:textId="77777777" w:rsidR="00946C6D" w:rsidRPr="00373DFA" w:rsidRDefault="00946C6D" w:rsidP="00946C6D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accommodated under voluntary agreement with their parents (section 20) </w:t>
            </w:r>
            <w:r w:rsidRPr="00373DF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DB47F7F" w14:textId="77777777" w:rsidR="00946C6D" w:rsidRPr="00373DFA" w:rsidRDefault="00946C6D" w:rsidP="00946C6D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subject of a care order (section 31) or interim care order (section 38) </w:t>
            </w:r>
            <w:r w:rsidRPr="00373DF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08C0979" w14:textId="77777777" w:rsidR="00946C6D" w:rsidRPr="00373DFA" w:rsidRDefault="00946C6D" w:rsidP="00946C6D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subject of emergency orders for their protection (section 44 and 46) </w:t>
            </w:r>
            <w:r w:rsidRPr="00373DF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75434BC" w14:textId="77777777" w:rsidR="00946C6D" w:rsidRPr="00373DFA" w:rsidRDefault="00946C6D" w:rsidP="00946C6D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compulsorily accommodated including remanded to LA or subject to a criminal justice supervision order with a residence requirement (section 21). </w:t>
            </w:r>
            <w:r w:rsidRPr="00373DF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477D89B" w14:textId="77777777" w:rsidR="00946C6D" w:rsidRPr="00373DFA" w:rsidRDefault="00946C6D" w:rsidP="00946C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73DFA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46D6496" w14:textId="77777777" w:rsidR="00E6795F" w:rsidRPr="00373DFA" w:rsidRDefault="00946C6D" w:rsidP="00946C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</w:pPr>
            <w:r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>Further information available on</w:t>
            </w:r>
            <w:r w:rsidR="00C5554A"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 xml:space="preserve"> </w:t>
            </w:r>
            <w:hyperlink r:id="rId90" w:history="1">
              <w:r w:rsidR="00C5554A" w:rsidRPr="00373DFA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role and responsibilities of professionals</w:t>
              </w:r>
            </w:hyperlink>
            <w:r w:rsidR="008D3F01"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 xml:space="preserve"> and</w:t>
            </w:r>
            <w:r w:rsidR="00421541"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 xml:space="preserve"> </w:t>
            </w:r>
            <w:hyperlink r:id="rId91" w:history="1">
              <w:r w:rsidR="00421541" w:rsidRPr="00373DFA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health and wellbeing </w:t>
              </w:r>
              <w:r w:rsidR="001018FD" w:rsidRPr="00373DFA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factors from RCPCH</w:t>
              </w:r>
            </w:hyperlink>
            <w:r w:rsidR="001018FD"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 xml:space="preserve">. </w:t>
            </w:r>
            <w:r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 xml:space="preserve"> </w:t>
            </w:r>
          </w:p>
          <w:p w14:paraId="5CEB0463" w14:textId="77777777" w:rsidR="00E6795F" w:rsidRPr="00373DFA" w:rsidRDefault="00E6795F" w:rsidP="00946C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</w:pPr>
          </w:p>
          <w:p w14:paraId="661538E7" w14:textId="77777777" w:rsidR="008925FD" w:rsidRPr="00B02EFB" w:rsidRDefault="008925FD" w:rsidP="008925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</w:pPr>
            <w:r w:rsidRPr="00B02EFB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 xml:space="preserve">Contact details for the </w:t>
            </w:r>
            <w:r w:rsidRPr="00B02EFB">
              <w:rPr>
                <w:rFonts w:ascii="Arial" w:hAnsi="Arial" w:cs="Arial"/>
                <w:sz w:val="22"/>
                <w:szCs w:val="22"/>
                <w:lang w:val="en"/>
              </w:rPr>
              <w:t>LAC team at Sunshine House</w:t>
            </w:r>
            <w:r w:rsidRPr="00B02EFB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 xml:space="preserve"> are available here. </w:t>
            </w:r>
          </w:p>
          <w:p w14:paraId="51315FE2" w14:textId="77777777" w:rsidR="008925FD" w:rsidRDefault="008925FD" w:rsidP="00946C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</w:pPr>
          </w:p>
          <w:p w14:paraId="444901B9" w14:textId="55BE14AB" w:rsidR="00946C6D" w:rsidRPr="00B70162" w:rsidRDefault="00946C6D" w:rsidP="00946C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"/>
              </w:rPr>
            </w:pPr>
            <w:r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>Parental Responsibility</w:t>
            </w:r>
            <w:r w:rsidR="00595D71"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 xml:space="preserve"> </w:t>
            </w:r>
            <w:r w:rsidR="00E6795F"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>and Looked After Children</w:t>
            </w:r>
            <w:r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> </w:t>
            </w:r>
            <w:r w:rsidR="00373DFA" w:rsidRPr="00373DF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"/>
              </w:rPr>
              <w:t>document attached.</w:t>
            </w:r>
          </w:p>
          <w:p w14:paraId="476EFC68" w14:textId="77777777" w:rsidR="00292381" w:rsidRDefault="00292381" w:rsidP="0029238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62" w:type="dxa"/>
          </w:tcPr>
          <w:p w14:paraId="0B098A95" w14:textId="1E2342EF" w:rsidR="00292381" w:rsidRDefault="00292381" w:rsidP="0029238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6AE40D0" w14:textId="77777777" w:rsidR="00B02EFB" w:rsidRPr="00B02EFB" w:rsidRDefault="00B02EFB" w:rsidP="00B02EFB">
            <w:pPr>
              <w:rPr>
                <w:lang w:eastAsia="en-GB"/>
              </w:rPr>
            </w:pPr>
          </w:p>
          <w:bookmarkStart w:id="9" w:name="_MON_1687787735"/>
          <w:bookmarkEnd w:id="9"/>
          <w:p w14:paraId="7A214CF8" w14:textId="1BEF1C63" w:rsidR="00B02EFB" w:rsidRPr="00B02EFB" w:rsidRDefault="003C0FEE" w:rsidP="00B02EFB">
            <w:pPr>
              <w:rPr>
                <w:lang w:eastAsia="en-GB"/>
              </w:rPr>
            </w:pPr>
            <w:r>
              <w:rPr>
                <w:lang w:eastAsia="en-GB"/>
              </w:rPr>
              <w:object w:dxaOrig="1534" w:dyaOrig="992" w14:anchorId="3F20B584">
                <v:shape id="_x0000_i1049" type="#_x0000_t75" style="width:76.5pt;height:49.5pt" o:ole="">
                  <v:imagedata r:id="rId92" o:title=""/>
                </v:shape>
                <o:OLEObject Type="Embed" ProgID="Word.Document.12" ShapeID="_x0000_i1049" DrawAspect="Icon" ObjectID="_1690806551" r:id="rId93">
                  <o:FieldCodes>\s</o:FieldCodes>
                </o:OLEObject>
              </w:object>
            </w:r>
          </w:p>
          <w:bookmarkStart w:id="10" w:name="_MON_1687787772"/>
          <w:bookmarkEnd w:id="10"/>
          <w:p w14:paraId="1CB9D8C1" w14:textId="3094954D" w:rsidR="00B02EFB" w:rsidRDefault="003C0FEE" w:rsidP="00B02EFB">
            <w:pP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object w:dxaOrig="1534" w:dyaOrig="992" w14:anchorId="4F307BD2">
                <v:shape id="_x0000_i1050" type="#_x0000_t75" style="width:76.5pt;height:49.5pt" o:ole="">
                  <v:imagedata r:id="rId94" o:title=""/>
                </v:shape>
                <o:OLEObject Type="Embed" ProgID="Word.Document.12" ShapeID="_x0000_i1050" DrawAspect="Icon" ObjectID="_1690806552" r:id="rId95">
                  <o:FieldCodes>\s</o:FieldCodes>
                </o:OLEObject>
              </w:object>
            </w:r>
          </w:p>
          <w:p w14:paraId="07D6072A" w14:textId="758CBB54" w:rsidR="00B02EFB" w:rsidRPr="00B02EFB" w:rsidRDefault="00B02EFB" w:rsidP="00B02EFB">
            <w:pPr>
              <w:jc w:val="center"/>
              <w:rPr>
                <w:lang w:eastAsia="en-GB"/>
              </w:rPr>
            </w:pPr>
          </w:p>
        </w:tc>
      </w:tr>
    </w:tbl>
    <w:p w14:paraId="683FFD2B" w14:textId="77777777" w:rsidR="00292381" w:rsidRPr="00274EE6" w:rsidRDefault="00292381" w:rsidP="002923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highlight w:val="lightGray"/>
        </w:rPr>
      </w:pPr>
    </w:p>
    <w:p w14:paraId="4B5513C6" w14:textId="6708F6AF" w:rsidR="00274EE6" w:rsidRDefault="00274EE6" w:rsidP="00E408D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highlight w:val="lightGray"/>
        </w:rPr>
      </w:pPr>
    </w:p>
    <w:p w14:paraId="5DEC80B2" w14:textId="551226CC" w:rsidR="002A76F8" w:rsidRDefault="002A76F8" w:rsidP="00E408D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highlight w:val="lightGray"/>
        </w:rPr>
      </w:pPr>
    </w:p>
    <w:p w14:paraId="56FFDB89" w14:textId="77777777" w:rsidR="00596D92" w:rsidRDefault="00596D92" w:rsidP="00711E4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4F81BD" w:themeColor="accent1"/>
        </w:rPr>
      </w:pPr>
    </w:p>
    <w:sectPr w:rsidR="00596D92" w:rsidSect="00012D4C">
      <w:headerReference w:type="default" r:id="rId96"/>
      <w:footerReference w:type="default" r:id="rId97"/>
      <w:pgSz w:w="11900" w:h="16840"/>
      <w:pgMar w:top="1440" w:right="843" w:bottom="1440" w:left="18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0D54B" w14:textId="77777777" w:rsidR="00984EB6" w:rsidRDefault="00984EB6" w:rsidP="00087BC7">
      <w:r>
        <w:separator/>
      </w:r>
    </w:p>
  </w:endnote>
  <w:endnote w:type="continuationSeparator" w:id="0">
    <w:p w14:paraId="381767D8" w14:textId="77777777" w:rsidR="00984EB6" w:rsidRDefault="00984EB6" w:rsidP="00087BC7">
      <w:r>
        <w:continuationSeparator/>
      </w:r>
    </w:p>
  </w:endnote>
  <w:endnote w:type="continuationNotice" w:id="1">
    <w:p w14:paraId="5958355B" w14:textId="77777777" w:rsidR="00984EB6" w:rsidRDefault="00984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Frutiger 47LightCn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18057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7393FF" w14:textId="3FF45FD7" w:rsidR="0079100F" w:rsidRDefault="007910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E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49E70B" w14:textId="5680BCB0" w:rsidR="00712829" w:rsidRDefault="00712829" w:rsidP="00087BC7">
    <w:pPr>
      <w:pStyle w:val="Footer"/>
      <w:ind w:left="-1800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AD2FB" w14:textId="77777777" w:rsidR="00984EB6" w:rsidRDefault="00984EB6" w:rsidP="00087BC7">
      <w:r>
        <w:separator/>
      </w:r>
    </w:p>
  </w:footnote>
  <w:footnote w:type="continuationSeparator" w:id="0">
    <w:p w14:paraId="7AA297CE" w14:textId="77777777" w:rsidR="00984EB6" w:rsidRDefault="00984EB6" w:rsidP="00087BC7">
      <w:r>
        <w:continuationSeparator/>
      </w:r>
    </w:p>
  </w:footnote>
  <w:footnote w:type="continuationNotice" w:id="1">
    <w:p w14:paraId="7ADF907F" w14:textId="77777777" w:rsidR="00984EB6" w:rsidRDefault="00984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E5C4" w14:textId="7CF1F03C" w:rsidR="00712829" w:rsidRPr="00087BC7" w:rsidRDefault="0003046B" w:rsidP="0003046B">
    <w:pPr>
      <w:pStyle w:val="Header"/>
      <w:ind w:left="-1800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ACF9632" wp14:editId="5AAFE677">
          <wp:simplePos x="0" y="0"/>
          <wp:positionH relativeFrom="column">
            <wp:posOffset>4270815</wp:posOffset>
          </wp:positionH>
          <wp:positionV relativeFrom="paragraph">
            <wp:posOffset>97135</wp:posOffset>
          </wp:positionV>
          <wp:extent cx="2016000" cy="774917"/>
          <wp:effectExtent l="0" t="0" r="3810" b="6350"/>
          <wp:wrapTight wrapText="bothSides">
            <wp:wrapPolygon edited="0">
              <wp:start x="0" y="0"/>
              <wp:lineTo x="0" y="21246"/>
              <wp:lineTo x="21437" y="21246"/>
              <wp:lineTo x="214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000" cy="774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098"/>
    <w:multiLevelType w:val="hybridMultilevel"/>
    <w:tmpl w:val="F2E60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E1D"/>
    <w:multiLevelType w:val="hybridMultilevel"/>
    <w:tmpl w:val="40963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F034B"/>
    <w:multiLevelType w:val="hybridMultilevel"/>
    <w:tmpl w:val="0CE86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A1FAC"/>
    <w:multiLevelType w:val="hybridMultilevel"/>
    <w:tmpl w:val="7CF075E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F5D0A7C"/>
    <w:multiLevelType w:val="hybridMultilevel"/>
    <w:tmpl w:val="C1D81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2582C"/>
    <w:multiLevelType w:val="multilevel"/>
    <w:tmpl w:val="BAE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9E1958"/>
    <w:multiLevelType w:val="multilevel"/>
    <w:tmpl w:val="D41243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A763B3"/>
    <w:multiLevelType w:val="hybridMultilevel"/>
    <w:tmpl w:val="38EAD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4188"/>
    <w:multiLevelType w:val="hybridMultilevel"/>
    <w:tmpl w:val="71684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53B2E"/>
    <w:multiLevelType w:val="hybridMultilevel"/>
    <w:tmpl w:val="3A44B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F461D"/>
    <w:multiLevelType w:val="hybridMultilevel"/>
    <w:tmpl w:val="1BE0CBF8"/>
    <w:lvl w:ilvl="0" w:tplc="486A6280">
      <w:start w:val="18"/>
      <w:numFmt w:val="bullet"/>
      <w:lvlText w:val="-"/>
      <w:lvlJc w:val="left"/>
      <w:pPr>
        <w:ind w:left="840" w:hanging="360"/>
      </w:pPr>
      <w:rPr>
        <w:rFonts w:ascii="Arial" w:eastAsia="MS Mincho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34B414CD"/>
    <w:multiLevelType w:val="hybridMultilevel"/>
    <w:tmpl w:val="6CF8FB42"/>
    <w:lvl w:ilvl="0" w:tplc="1174E5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37630"/>
    <w:multiLevelType w:val="hybridMultilevel"/>
    <w:tmpl w:val="5CC67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339B5"/>
    <w:multiLevelType w:val="hybridMultilevel"/>
    <w:tmpl w:val="05A03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7658B"/>
    <w:multiLevelType w:val="multilevel"/>
    <w:tmpl w:val="BAE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614446"/>
    <w:multiLevelType w:val="hybridMultilevel"/>
    <w:tmpl w:val="6ED69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D404E"/>
    <w:multiLevelType w:val="hybridMultilevel"/>
    <w:tmpl w:val="611278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1E2CEA"/>
    <w:multiLevelType w:val="hybridMultilevel"/>
    <w:tmpl w:val="571C3F02"/>
    <w:lvl w:ilvl="0" w:tplc="00010409">
      <w:start w:val="1"/>
      <w:numFmt w:val="bullet"/>
      <w:pStyle w:val="Report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1" w:tplc="00030409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0050409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0010409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003040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0050409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0010409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003040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0050409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18" w15:restartNumberingAfterBreak="0">
    <w:nsid w:val="60A7327E"/>
    <w:multiLevelType w:val="hybridMultilevel"/>
    <w:tmpl w:val="B81A4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06B2F"/>
    <w:multiLevelType w:val="hybridMultilevel"/>
    <w:tmpl w:val="5E927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A1C14"/>
    <w:multiLevelType w:val="multilevel"/>
    <w:tmpl w:val="BAE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537A9B"/>
    <w:multiLevelType w:val="hybridMultilevel"/>
    <w:tmpl w:val="BA4E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E1695"/>
    <w:multiLevelType w:val="hybridMultilevel"/>
    <w:tmpl w:val="0C5A3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204AC"/>
    <w:multiLevelType w:val="hybridMultilevel"/>
    <w:tmpl w:val="ECA8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C2B48"/>
    <w:multiLevelType w:val="hybridMultilevel"/>
    <w:tmpl w:val="6026155A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54100A9"/>
    <w:multiLevelType w:val="multilevel"/>
    <w:tmpl w:val="BAE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BB6458"/>
    <w:multiLevelType w:val="hybridMultilevel"/>
    <w:tmpl w:val="67524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E7D2C"/>
    <w:multiLevelType w:val="hybridMultilevel"/>
    <w:tmpl w:val="597C6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0303F"/>
    <w:multiLevelType w:val="hybridMultilevel"/>
    <w:tmpl w:val="34C00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1"/>
  </w:num>
  <w:num w:numId="6">
    <w:abstractNumId w:val="8"/>
  </w:num>
  <w:num w:numId="7">
    <w:abstractNumId w:val="18"/>
  </w:num>
  <w:num w:numId="8">
    <w:abstractNumId w:val="2"/>
  </w:num>
  <w:num w:numId="9">
    <w:abstractNumId w:val="23"/>
  </w:num>
  <w:num w:numId="10">
    <w:abstractNumId w:val="7"/>
  </w:num>
  <w:num w:numId="11">
    <w:abstractNumId w:val="4"/>
  </w:num>
  <w:num w:numId="12">
    <w:abstractNumId w:val="16"/>
  </w:num>
  <w:num w:numId="13">
    <w:abstractNumId w:val="20"/>
  </w:num>
  <w:num w:numId="14">
    <w:abstractNumId w:val="12"/>
  </w:num>
  <w:num w:numId="15">
    <w:abstractNumId w:val="1"/>
  </w:num>
  <w:num w:numId="16">
    <w:abstractNumId w:val="26"/>
  </w:num>
  <w:num w:numId="17">
    <w:abstractNumId w:val="13"/>
  </w:num>
  <w:num w:numId="18">
    <w:abstractNumId w:val="27"/>
  </w:num>
  <w:num w:numId="19">
    <w:abstractNumId w:val="0"/>
  </w:num>
  <w:num w:numId="20">
    <w:abstractNumId w:val="5"/>
  </w:num>
  <w:num w:numId="21">
    <w:abstractNumId w:val="25"/>
  </w:num>
  <w:num w:numId="22">
    <w:abstractNumId w:val="3"/>
  </w:num>
  <w:num w:numId="23">
    <w:abstractNumId w:val="22"/>
  </w:num>
  <w:num w:numId="24">
    <w:abstractNumId w:val="10"/>
  </w:num>
  <w:num w:numId="25">
    <w:abstractNumId w:val="11"/>
  </w:num>
  <w:num w:numId="26">
    <w:abstractNumId w:val="9"/>
  </w:num>
  <w:num w:numId="27">
    <w:abstractNumId w:val="15"/>
  </w:num>
  <w:num w:numId="28">
    <w:abstractNumId w:val="19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BC7"/>
    <w:rsid w:val="0000340B"/>
    <w:rsid w:val="00010E74"/>
    <w:rsid w:val="00012D4C"/>
    <w:rsid w:val="00022B80"/>
    <w:rsid w:val="00026DA9"/>
    <w:rsid w:val="0003046B"/>
    <w:rsid w:val="000314D2"/>
    <w:rsid w:val="000359F2"/>
    <w:rsid w:val="00043B79"/>
    <w:rsid w:val="000452A5"/>
    <w:rsid w:val="00047326"/>
    <w:rsid w:val="00047A8F"/>
    <w:rsid w:val="00050B5B"/>
    <w:rsid w:val="00056381"/>
    <w:rsid w:val="0005639D"/>
    <w:rsid w:val="00060FB4"/>
    <w:rsid w:val="00065E42"/>
    <w:rsid w:val="000735FD"/>
    <w:rsid w:val="00077E2E"/>
    <w:rsid w:val="0008377F"/>
    <w:rsid w:val="00087BC7"/>
    <w:rsid w:val="00097BEF"/>
    <w:rsid w:val="00097C14"/>
    <w:rsid w:val="000A11F4"/>
    <w:rsid w:val="000B322E"/>
    <w:rsid w:val="000B69B6"/>
    <w:rsid w:val="000C74DE"/>
    <w:rsid w:val="000D4C16"/>
    <w:rsid w:val="000D6964"/>
    <w:rsid w:val="000E2D91"/>
    <w:rsid w:val="000E54D3"/>
    <w:rsid w:val="000E79EF"/>
    <w:rsid w:val="000F3F1D"/>
    <w:rsid w:val="000F44B1"/>
    <w:rsid w:val="000F6536"/>
    <w:rsid w:val="000F726A"/>
    <w:rsid w:val="001018FD"/>
    <w:rsid w:val="001170CF"/>
    <w:rsid w:val="00124D42"/>
    <w:rsid w:val="00126454"/>
    <w:rsid w:val="00127C8A"/>
    <w:rsid w:val="00131F15"/>
    <w:rsid w:val="00136B8C"/>
    <w:rsid w:val="0014321E"/>
    <w:rsid w:val="0014652A"/>
    <w:rsid w:val="00153CE0"/>
    <w:rsid w:val="0015440E"/>
    <w:rsid w:val="00154E93"/>
    <w:rsid w:val="00160DC1"/>
    <w:rsid w:val="00163EA9"/>
    <w:rsid w:val="00172950"/>
    <w:rsid w:val="00180407"/>
    <w:rsid w:val="001831E0"/>
    <w:rsid w:val="001907F0"/>
    <w:rsid w:val="0019477B"/>
    <w:rsid w:val="00195E48"/>
    <w:rsid w:val="001A6B7C"/>
    <w:rsid w:val="001B0894"/>
    <w:rsid w:val="001B1287"/>
    <w:rsid w:val="001B248E"/>
    <w:rsid w:val="001C1632"/>
    <w:rsid w:val="001C42C3"/>
    <w:rsid w:val="001E1887"/>
    <w:rsid w:val="001E642E"/>
    <w:rsid w:val="001E6DFD"/>
    <w:rsid w:val="001F5965"/>
    <w:rsid w:val="001F73D5"/>
    <w:rsid w:val="00202320"/>
    <w:rsid w:val="00203BAB"/>
    <w:rsid w:val="002043F1"/>
    <w:rsid w:val="00227B50"/>
    <w:rsid w:val="002326E2"/>
    <w:rsid w:val="00254AE8"/>
    <w:rsid w:val="0025541A"/>
    <w:rsid w:val="0026106A"/>
    <w:rsid w:val="002671B1"/>
    <w:rsid w:val="0027101E"/>
    <w:rsid w:val="0027277E"/>
    <w:rsid w:val="00274EE6"/>
    <w:rsid w:val="00275003"/>
    <w:rsid w:val="00281F58"/>
    <w:rsid w:val="00287997"/>
    <w:rsid w:val="00292381"/>
    <w:rsid w:val="00292B70"/>
    <w:rsid w:val="00296E05"/>
    <w:rsid w:val="002A0AB4"/>
    <w:rsid w:val="002A25FE"/>
    <w:rsid w:val="002A68C4"/>
    <w:rsid w:val="002A76F8"/>
    <w:rsid w:val="002B4EC1"/>
    <w:rsid w:val="002B69C2"/>
    <w:rsid w:val="002C3A09"/>
    <w:rsid w:val="002D06E0"/>
    <w:rsid w:val="002D1B03"/>
    <w:rsid w:val="002D472D"/>
    <w:rsid w:val="002E2899"/>
    <w:rsid w:val="002E398B"/>
    <w:rsid w:val="002F27FF"/>
    <w:rsid w:val="002F5239"/>
    <w:rsid w:val="00303D80"/>
    <w:rsid w:val="00304B02"/>
    <w:rsid w:val="00314402"/>
    <w:rsid w:val="0033011E"/>
    <w:rsid w:val="0033590C"/>
    <w:rsid w:val="0035040D"/>
    <w:rsid w:val="00350452"/>
    <w:rsid w:val="00353E0B"/>
    <w:rsid w:val="0035794A"/>
    <w:rsid w:val="0036208B"/>
    <w:rsid w:val="00367228"/>
    <w:rsid w:val="00367AA8"/>
    <w:rsid w:val="00373DFA"/>
    <w:rsid w:val="0037460A"/>
    <w:rsid w:val="00374DA6"/>
    <w:rsid w:val="00384FF7"/>
    <w:rsid w:val="003968A0"/>
    <w:rsid w:val="003A2520"/>
    <w:rsid w:val="003B2D5E"/>
    <w:rsid w:val="003B64D1"/>
    <w:rsid w:val="003B6BA2"/>
    <w:rsid w:val="003B6EDD"/>
    <w:rsid w:val="003B7218"/>
    <w:rsid w:val="003B78EF"/>
    <w:rsid w:val="003C0FEE"/>
    <w:rsid w:val="003C2FBE"/>
    <w:rsid w:val="003C35D7"/>
    <w:rsid w:val="003D1E7E"/>
    <w:rsid w:val="003D3D90"/>
    <w:rsid w:val="003D48C8"/>
    <w:rsid w:val="003D497A"/>
    <w:rsid w:val="003D7F76"/>
    <w:rsid w:val="003E1B5E"/>
    <w:rsid w:val="004019CD"/>
    <w:rsid w:val="00401BC1"/>
    <w:rsid w:val="00402420"/>
    <w:rsid w:val="00402E08"/>
    <w:rsid w:val="004032F0"/>
    <w:rsid w:val="00410B1E"/>
    <w:rsid w:val="0041161B"/>
    <w:rsid w:val="0041175E"/>
    <w:rsid w:val="00412C1F"/>
    <w:rsid w:val="00416819"/>
    <w:rsid w:val="00417530"/>
    <w:rsid w:val="00417DE5"/>
    <w:rsid w:val="00421541"/>
    <w:rsid w:val="0043222B"/>
    <w:rsid w:val="00432944"/>
    <w:rsid w:val="00436104"/>
    <w:rsid w:val="004456E9"/>
    <w:rsid w:val="00451EB6"/>
    <w:rsid w:val="00452643"/>
    <w:rsid w:val="00455D06"/>
    <w:rsid w:val="00455EA9"/>
    <w:rsid w:val="00457554"/>
    <w:rsid w:val="004603BE"/>
    <w:rsid w:val="00461C77"/>
    <w:rsid w:val="00466ED4"/>
    <w:rsid w:val="00473B7C"/>
    <w:rsid w:val="00481DE8"/>
    <w:rsid w:val="00482C6F"/>
    <w:rsid w:val="00493CD0"/>
    <w:rsid w:val="004A1A8A"/>
    <w:rsid w:val="004B7F8D"/>
    <w:rsid w:val="004C12F9"/>
    <w:rsid w:val="004D030D"/>
    <w:rsid w:val="004D23DE"/>
    <w:rsid w:val="004E2BEF"/>
    <w:rsid w:val="004F0055"/>
    <w:rsid w:val="004F6E0D"/>
    <w:rsid w:val="005026C5"/>
    <w:rsid w:val="005036F6"/>
    <w:rsid w:val="00504FD3"/>
    <w:rsid w:val="00510585"/>
    <w:rsid w:val="0051612D"/>
    <w:rsid w:val="00516C56"/>
    <w:rsid w:val="00523A81"/>
    <w:rsid w:val="0053055A"/>
    <w:rsid w:val="005460F4"/>
    <w:rsid w:val="0054785D"/>
    <w:rsid w:val="00551A14"/>
    <w:rsid w:val="00564F7D"/>
    <w:rsid w:val="00567AC7"/>
    <w:rsid w:val="00580095"/>
    <w:rsid w:val="00593166"/>
    <w:rsid w:val="00594F49"/>
    <w:rsid w:val="00595D71"/>
    <w:rsid w:val="0059648F"/>
    <w:rsid w:val="00596D92"/>
    <w:rsid w:val="005970E2"/>
    <w:rsid w:val="005B1A32"/>
    <w:rsid w:val="005B3A7D"/>
    <w:rsid w:val="005C5133"/>
    <w:rsid w:val="005D240F"/>
    <w:rsid w:val="005D2DD1"/>
    <w:rsid w:val="005D33FB"/>
    <w:rsid w:val="005D5ACC"/>
    <w:rsid w:val="005E2CE1"/>
    <w:rsid w:val="005E2FD4"/>
    <w:rsid w:val="005E63D1"/>
    <w:rsid w:val="005F28EB"/>
    <w:rsid w:val="005F36FB"/>
    <w:rsid w:val="005F3C02"/>
    <w:rsid w:val="005F612A"/>
    <w:rsid w:val="00611CC0"/>
    <w:rsid w:val="0062034E"/>
    <w:rsid w:val="006210E3"/>
    <w:rsid w:val="00622638"/>
    <w:rsid w:val="0062272F"/>
    <w:rsid w:val="006233B8"/>
    <w:rsid w:val="0062457E"/>
    <w:rsid w:val="00627A5A"/>
    <w:rsid w:val="00633543"/>
    <w:rsid w:val="00641D94"/>
    <w:rsid w:val="00642651"/>
    <w:rsid w:val="00643782"/>
    <w:rsid w:val="00673B80"/>
    <w:rsid w:val="006750C9"/>
    <w:rsid w:val="006773AD"/>
    <w:rsid w:val="00682F03"/>
    <w:rsid w:val="00687A44"/>
    <w:rsid w:val="00692CC1"/>
    <w:rsid w:val="0069408C"/>
    <w:rsid w:val="0069737B"/>
    <w:rsid w:val="00697B36"/>
    <w:rsid w:val="006A1290"/>
    <w:rsid w:val="006A69D8"/>
    <w:rsid w:val="006A7194"/>
    <w:rsid w:val="006B5A68"/>
    <w:rsid w:val="006C08F0"/>
    <w:rsid w:val="006C3936"/>
    <w:rsid w:val="006C6B35"/>
    <w:rsid w:val="006D04F9"/>
    <w:rsid w:val="006D10D1"/>
    <w:rsid w:val="006D2315"/>
    <w:rsid w:val="006E3BFD"/>
    <w:rsid w:val="006F0F78"/>
    <w:rsid w:val="006F2816"/>
    <w:rsid w:val="006F4957"/>
    <w:rsid w:val="006F65BE"/>
    <w:rsid w:val="0070634C"/>
    <w:rsid w:val="00711E4D"/>
    <w:rsid w:val="00712829"/>
    <w:rsid w:val="00712A8F"/>
    <w:rsid w:val="00724AF4"/>
    <w:rsid w:val="00730C1B"/>
    <w:rsid w:val="007319ED"/>
    <w:rsid w:val="0073561E"/>
    <w:rsid w:val="00740BD8"/>
    <w:rsid w:val="00743CBC"/>
    <w:rsid w:val="00751DDE"/>
    <w:rsid w:val="0075254A"/>
    <w:rsid w:val="00757239"/>
    <w:rsid w:val="0077068C"/>
    <w:rsid w:val="00781FEC"/>
    <w:rsid w:val="0079100F"/>
    <w:rsid w:val="00794A5F"/>
    <w:rsid w:val="00796058"/>
    <w:rsid w:val="007972E1"/>
    <w:rsid w:val="007A00B3"/>
    <w:rsid w:val="007A6E46"/>
    <w:rsid w:val="007B243E"/>
    <w:rsid w:val="007B2781"/>
    <w:rsid w:val="007B5373"/>
    <w:rsid w:val="007B7F5F"/>
    <w:rsid w:val="007D2033"/>
    <w:rsid w:val="007D3237"/>
    <w:rsid w:val="007D3EB7"/>
    <w:rsid w:val="007D6555"/>
    <w:rsid w:val="007D7F6A"/>
    <w:rsid w:val="00820FAA"/>
    <w:rsid w:val="00831000"/>
    <w:rsid w:val="008318AE"/>
    <w:rsid w:val="0083263B"/>
    <w:rsid w:val="00835B21"/>
    <w:rsid w:val="00835BFF"/>
    <w:rsid w:val="00836478"/>
    <w:rsid w:val="00843C24"/>
    <w:rsid w:val="00844ABC"/>
    <w:rsid w:val="00846E52"/>
    <w:rsid w:val="00851EAB"/>
    <w:rsid w:val="008550D3"/>
    <w:rsid w:val="00866807"/>
    <w:rsid w:val="00871575"/>
    <w:rsid w:val="00871754"/>
    <w:rsid w:val="008768C2"/>
    <w:rsid w:val="00877761"/>
    <w:rsid w:val="0088237D"/>
    <w:rsid w:val="00886FC1"/>
    <w:rsid w:val="008925FD"/>
    <w:rsid w:val="008944AF"/>
    <w:rsid w:val="00894EFE"/>
    <w:rsid w:val="0089670F"/>
    <w:rsid w:val="00896F39"/>
    <w:rsid w:val="008A43E0"/>
    <w:rsid w:val="008B0B23"/>
    <w:rsid w:val="008B6B25"/>
    <w:rsid w:val="008B78CB"/>
    <w:rsid w:val="008C7CD7"/>
    <w:rsid w:val="008D1A0D"/>
    <w:rsid w:val="008D3F01"/>
    <w:rsid w:val="008D4244"/>
    <w:rsid w:val="008D6180"/>
    <w:rsid w:val="008E2B35"/>
    <w:rsid w:val="008E32F4"/>
    <w:rsid w:val="008E6C36"/>
    <w:rsid w:val="0090030D"/>
    <w:rsid w:val="00902A99"/>
    <w:rsid w:val="00902E42"/>
    <w:rsid w:val="00911F3F"/>
    <w:rsid w:val="00946C6D"/>
    <w:rsid w:val="00951230"/>
    <w:rsid w:val="00963033"/>
    <w:rsid w:val="00967D9A"/>
    <w:rsid w:val="0097155B"/>
    <w:rsid w:val="009768AC"/>
    <w:rsid w:val="009771FF"/>
    <w:rsid w:val="0098139B"/>
    <w:rsid w:val="0098440A"/>
    <w:rsid w:val="00984EB6"/>
    <w:rsid w:val="0098500B"/>
    <w:rsid w:val="00987B4C"/>
    <w:rsid w:val="00991539"/>
    <w:rsid w:val="00992756"/>
    <w:rsid w:val="009929B5"/>
    <w:rsid w:val="009A7993"/>
    <w:rsid w:val="009C5736"/>
    <w:rsid w:val="009D4010"/>
    <w:rsid w:val="009D4A0F"/>
    <w:rsid w:val="009E183F"/>
    <w:rsid w:val="009E6392"/>
    <w:rsid w:val="009F73BD"/>
    <w:rsid w:val="00A002F8"/>
    <w:rsid w:val="00A01C7E"/>
    <w:rsid w:val="00A037BC"/>
    <w:rsid w:val="00A06938"/>
    <w:rsid w:val="00A17E57"/>
    <w:rsid w:val="00A20787"/>
    <w:rsid w:val="00A37BBB"/>
    <w:rsid w:val="00A4534C"/>
    <w:rsid w:val="00A52252"/>
    <w:rsid w:val="00A6129F"/>
    <w:rsid w:val="00A61B24"/>
    <w:rsid w:val="00A652E4"/>
    <w:rsid w:val="00A70EED"/>
    <w:rsid w:val="00A70F9C"/>
    <w:rsid w:val="00A70FB2"/>
    <w:rsid w:val="00A72B9A"/>
    <w:rsid w:val="00A75623"/>
    <w:rsid w:val="00A83F01"/>
    <w:rsid w:val="00A85AC8"/>
    <w:rsid w:val="00A922F8"/>
    <w:rsid w:val="00AA1EC1"/>
    <w:rsid w:val="00AD0A46"/>
    <w:rsid w:val="00AD206A"/>
    <w:rsid w:val="00AE1E12"/>
    <w:rsid w:val="00AE2CEA"/>
    <w:rsid w:val="00AE7D02"/>
    <w:rsid w:val="00AF1BC7"/>
    <w:rsid w:val="00AF2C16"/>
    <w:rsid w:val="00AF317A"/>
    <w:rsid w:val="00AF6287"/>
    <w:rsid w:val="00B000AB"/>
    <w:rsid w:val="00B02EFB"/>
    <w:rsid w:val="00B1051D"/>
    <w:rsid w:val="00B11553"/>
    <w:rsid w:val="00B15AB5"/>
    <w:rsid w:val="00B22E22"/>
    <w:rsid w:val="00B276F3"/>
    <w:rsid w:val="00B30D17"/>
    <w:rsid w:val="00B34EE1"/>
    <w:rsid w:val="00B3703D"/>
    <w:rsid w:val="00B44CE5"/>
    <w:rsid w:val="00B53BEA"/>
    <w:rsid w:val="00B6024E"/>
    <w:rsid w:val="00B70162"/>
    <w:rsid w:val="00B7085B"/>
    <w:rsid w:val="00B71DA2"/>
    <w:rsid w:val="00B76E37"/>
    <w:rsid w:val="00B77AD3"/>
    <w:rsid w:val="00B87733"/>
    <w:rsid w:val="00B97EA2"/>
    <w:rsid w:val="00BA3EBF"/>
    <w:rsid w:val="00BA51FA"/>
    <w:rsid w:val="00BA5539"/>
    <w:rsid w:val="00BA5F72"/>
    <w:rsid w:val="00BB152C"/>
    <w:rsid w:val="00BB53B8"/>
    <w:rsid w:val="00BB7922"/>
    <w:rsid w:val="00BD0E37"/>
    <w:rsid w:val="00BD16CF"/>
    <w:rsid w:val="00BE2D29"/>
    <w:rsid w:val="00BF012B"/>
    <w:rsid w:val="00BF78BF"/>
    <w:rsid w:val="00BF7A38"/>
    <w:rsid w:val="00C0191F"/>
    <w:rsid w:val="00C07CF6"/>
    <w:rsid w:val="00C10751"/>
    <w:rsid w:val="00C12DA4"/>
    <w:rsid w:val="00C14E50"/>
    <w:rsid w:val="00C15C6E"/>
    <w:rsid w:val="00C23101"/>
    <w:rsid w:val="00C266F6"/>
    <w:rsid w:val="00C35697"/>
    <w:rsid w:val="00C41538"/>
    <w:rsid w:val="00C50592"/>
    <w:rsid w:val="00C54BD8"/>
    <w:rsid w:val="00C5554A"/>
    <w:rsid w:val="00C56F8B"/>
    <w:rsid w:val="00C6165F"/>
    <w:rsid w:val="00C62BD4"/>
    <w:rsid w:val="00C67787"/>
    <w:rsid w:val="00C75D7D"/>
    <w:rsid w:val="00C76745"/>
    <w:rsid w:val="00C83E4F"/>
    <w:rsid w:val="00C84213"/>
    <w:rsid w:val="00C8610D"/>
    <w:rsid w:val="00C95412"/>
    <w:rsid w:val="00C9546A"/>
    <w:rsid w:val="00C97F25"/>
    <w:rsid w:val="00CA3CFC"/>
    <w:rsid w:val="00CA484B"/>
    <w:rsid w:val="00CA7704"/>
    <w:rsid w:val="00CB68E3"/>
    <w:rsid w:val="00CC2C58"/>
    <w:rsid w:val="00CC5FEE"/>
    <w:rsid w:val="00CF3E94"/>
    <w:rsid w:val="00CF515F"/>
    <w:rsid w:val="00CF6D17"/>
    <w:rsid w:val="00D04BF7"/>
    <w:rsid w:val="00D05558"/>
    <w:rsid w:val="00D06FA2"/>
    <w:rsid w:val="00D10B57"/>
    <w:rsid w:val="00D14275"/>
    <w:rsid w:val="00D17A7E"/>
    <w:rsid w:val="00D20D3E"/>
    <w:rsid w:val="00D27338"/>
    <w:rsid w:val="00D27889"/>
    <w:rsid w:val="00D30112"/>
    <w:rsid w:val="00D32228"/>
    <w:rsid w:val="00D42FE7"/>
    <w:rsid w:val="00D55301"/>
    <w:rsid w:val="00D5644C"/>
    <w:rsid w:val="00D777C7"/>
    <w:rsid w:val="00D838E5"/>
    <w:rsid w:val="00D90907"/>
    <w:rsid w:val="00D96ACA"/>
    <w:rsid w:val="00DA2CD8"/>
    <w:rsid w:val="00DA4139"/>
    <w:rsid w:val="00DA7FC5"/>
    <w:rsid w:val="00DB1BBF"/>
    <w:rsid w:val="00DB45CB"/>
    <w:rsid w:val="00DB5965"/>
    <w:rsid w:val="00DC5330"/>
    <w:rsid w:val="00DC6CFF"/>
    <w:rsid w:val="00DC713A"/>
    <w:rsid w:val="00DC742F"/>
    <w:rsid w:val="00DD5D3E"/>
    <w:rsid w:val="00DE307E"/>
    <w:rsid w:val="00DE6381"/>
    <w:rsid w:val="00DF40E5"/>
    <w:rsid w:val="00E13C91"/>
    <w:rsid w:val="00E14A85"/>
    <w:rsid w:val="00E156F9"/>
    <w:rsid w:val="00E16BD4"/>
    <w:rsid w:val="00E21261"/>
    <w:rsid w:val="00E24D31"/>
    <w:rsid w:val="00E40774"/>
    <w:rsid w:val="00E408D4"/>
    <w:rsid w:val="00E43374"/>
    <w:rsid w:val="00E47540"/>
    <w:rsid w:val="00E571B6"/>
    <w:rsid w:val="00E6043F"/>
    <w:rsid w:val="00E63560"/>
    <w:rsid w:val="00E677C6"/>
    <w:rsid w:val="00E6795F"/>
    <w:rsid w:val="00E7516C"/>
    <w:rsid w:val="00E76C48"/>
    <w:rsid w:val="00E842D4"/>
    <w:rsid w:val="00E8609F"/>
    <w:rsid w:val="00E87FC9"/>
    <w:rsid w:val="00E91605"/>
    <w:rsid w:val="00E97989"/>
    <w:rsid w:val="00EA09BB"/>
    <w:rsid w:val="00EA6BBE"/>
    <w:rsid w:val="00EB6D0F"/>
    <w:rsid w:val="00EC20F5"/>
    <w:rsid w:val="00ED0705"/>
    <w:rsid w:val="00ED65A4"/>
    <w:rsid w:val="00F00E99"/>
    <w:rsid w:val="00F122D1"/>
    <w:rsid w:val="00F17C72"/>
    <w:rsid w:val="00F22FA6"/>
    <w:rsid w:val="00F27795"/>
    <w:rsid w:val="00F374DC"/>
    <w:rsid w:val="00F454FB"/>
    <w:rsid w:val="00F521CF"/>
    <w:rsid w:val="00F61AF9"/>
    <w:rsid w:val="00F6402B"/>
    <w:rsid w:val="00F71400"/>
    <w:rsid w:val="00F77B93"/>
    <w:rsid w:val="00F85181"/>
    <w:rsid w:val="00F94222"/>
    <w:rsid w:val="00F9552D"/>
    <w:rsid w:val="00F9574F"/>
    <w:rsid w:val="00FA1697"/>
    <w:rsid w:val="00FA30C1"/>
    <w:rsid w:val="00FA574F"/>
    <w:rsid w:val="00FB2B86"/>
    <w:rsid w:val="00FC010C"/>
    <w:rsid w:val="00FC213B"/>
    <w:rsid w:val="00FC24F9"/>
    <w:rsid w:val="00FD030B"/>
    <w:rsid w:val="00FD090F"/>
    <w:rsid w:val="00FD6B4E"/>
    <w:rsid w:val="00FE3579"/>
    <w:rsid w:val="00FE37CE"/>
    <w:rsid w:val="00FE45A4"/>
    <w:rsid w:val="00FF2266"/>
    <w:rsid w:val="00FF2793"/>
    <w:rsid w:val="00FF4335"/>
    <w:rsid w:val="00FF69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4:docId w14:val="61B44A25"/>
  <w15:docId w15:val="{06D47A47-649B-4C13-8507-EF482E25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87BC7"/>
  </w:style>
  <w:style w:type="character" w:customStyle="1" w:styleId="FootnoteTextChar">
    <w:name w:val="Footnote Text Char"/>
    <w:basedOn w:val="DefaultParagraphFont"/>
    <w:link w:val="FootnoteText"/>
    <w:uiPriority w:val="99"/>
    <w:rsid w:val="00087BC7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87BC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87B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BC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7B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BC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B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BC7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DD5D3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table" w:styleId="TableGrid">
    <w:name w:val="Table Grid"/>
    <w:basedOn w:val="TableNormal"/>
    <w:uiPriority w:val="59"/>
    <w:rsid w:val="00FD6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FD6B4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ReportBullet">
    <w:name w:val="Report Bullet"/>
    <w:basedOn w:val="Normal"/>
    <w:rsid w:val="00FA1697"/>
    <w:pPr>
      <w:numPr>
        <w:numId w:val="1"/>
      </w:numPr>
      <w:tabs>
        <w:tab w:val="num" w:pos="720"/>
      </w:tabs>
      <w:ind w:left="720"/>
    </w:pPr>
    <w:rPr>
      <w:rFonts w:ascii="Arial" w:eastAsia="Times New Roman" w:hAnsi="Arial" w:cs="Times New Roman"/>
      <w:sz w:val="22"/>
      <w:lang w:eastAsia="en-GB"/>
    </w:rPr>
  </w:style>
  <w:style w:type="paragraph" w:styleId="ListParagraph">
    <w:name w:val="List Paragraph"/>
    <w:basedOn w:val="Normal"/>
    <w:uiPriority w:val="34"/>
    <w:qFormat/>
    <w:rsid w:val="00593166"/>
    <w:pPr>
      <w:ind w:left="720"/>
      <w:contextualSpacing/>
    </w:pPr>
  </w:style>
  <w:style w:type="paragraph" w:customStyle="1" w:styleId="AHeading">
    <w:name w:val="A Heading"/>
    <w:qFormat/>
    <w:rsid w:val="00596D92"/>
    <w:pPr>
      <w:spacing w:after="60"/>
    </w:pPr>
    <w:rPr>
      <w:rFonts w:ascii="Arial" w:eastAsia="MS Mincho" w:hAnsi="Arial" w:cs="Arial"/>
      <w:b/>
      <w:bCs/>
      <w:color w:val="FFFFFF"/>
      <w:sz w:val="100"/>
      <w:szCs w:val="100"/>
    </w:rPr>
  </w:style>
  <w:style w:type="character" w:styleId="Hyperlink">
    <w:name w:val="Hyperlink"/>
    <w:rsid w:val="00596D92"/>
    <w:rPr>
      <w:rFonts w:cs="Times New Roman"/>
      <w:color w:val="0000FF"/>
      <w:u w:val="single"/>
    </w:rPr>
  </w:style>
  <w:style w:type="paragraph" w:customStyle="1" w:styleId="paragraph">
    <w:name w:val="paragraph"/>
    <w:basedOn w:val="Normal"/>
    <w:rsid w:val="00596D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rsid w:val="00596D92"/>
  </w:style>
  <w:style w:type="character" w:customStyle="1" w:styleId="eop">
    <w:name w:val="eop"/>
    <w:rsid w:val="00596D92"/>
  </w:style>
  <w:style w:type="character" w:customStyle="1" w:styleId="contextualspellingandgrammarerror">
    <w:name w:val="contextualspellingandgrammarerror"/>
    <w:rsid w:val="00596D92"/>
  </w:style>
  <w:style w:type="paragraph" w:styleId="NormalWeb">
    <w:name w:val="Normal (Web)"/>
    <w:basedOn w:val="Normal"/>
    <w:uiPriority w:val="99"/>
    <w:semiHidden/>
    <w:unhideWhenUsed/>
    <w:rsid w:val="00596D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ms-rtethemeforecolor-2-0">
    <w:name w:val="ms-rtethemeforecolor-2-0"/>
    <w:rsid w:val="00596D92"/>
  </w:style>
  <w:style w:type="character" w:styleId="Strong">
    <w:name w:val="Strong"/>
    <w:uiPriority w:val="22"/>
    <w:qFormat/>
    <w:rsid w:val="00596D9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D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33FB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128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C2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octorsoftheworld.org.uk/what-we-stand-for/supporting-medics/safe-surgeries-initiative/safe-surgeries-network/" TargetMode="External"/><Relationship Id="rId21" Type="http://schemas.openxmlformats.org/officeDocument/2006/relationships/package" Target="embeddings/Microsoft_Word_Document2.docx"/><Relationship Id="rId42" Type="http://schemas.openxmlformats.org/officeDocument/2006/relationships/image" Target="media/image11.emf"/><Relationship Id="rId47" Type="http://schemas.openxmlformats.org/officeDocument/2006/relationships/hyperlink" Target="https://www.mylearningsource.co.uk/login/index.php" TargetMode="External"/><Relationship Id="rId63" Type="http://schemas.openxmlformats.org/officeDocument/2006/relationships/oleObject" Target="embeddings/oleObject9.bin"/><Relationship Id="rId68" Type="http://schemas.openxmlformats.org/officeDocument/2006/relationships/image" Target="media/image19.emf"/><Relationship Id="rId84" Type="http://schemas.openxmlformats.org/officeDocument/2006/relationships/hyperlink" Target="mailto:iris.southwark@solacewomensaid.org" TargetMode="External"/><Relationship Id="rId89" Type="http://schemas.openxmlformats.org/officeDocument/2006/relationships/hyperlink" Target="http://www.legislation.gov.uk/ukpga/1989/41/contents" TargetMode="External"/><Relationship Id="rId16" Type="http://schemas.openxmlformats.org/officeDocument/2006/relationships/package" Target="embeddings/Microsoft_Word_Document.docx"/><Relationship Id="rId11" Type="http://schemas.openxmlformats.org/officeDocument/2006/relationships/hyperlink" Target="mailto:s.gayle@nhs.net" TargetMode="External"/><Relationship Id="rId32" Type="http://schemas.openxmlformats.org/officeDocument/2006/relationships/image" Target="media/image8.emf"/><Relationship Id="rId37" Type="http://schemas.openxmlformats.org/officeDocument/2006/relationships/hyperlink" Target="https://www.nice.org.uk/guidance/cg192/chapter/1-recommendations" TargetMode="External"/><Relationship Id="rId53" Type="http://schemas.openxmlformats.org/officeDocument/2006/relationships/hyperlink" Target="https://www.england.nhs.uk/wp-content/uploads/2017/09/information-sharing-information-governance-prevent.pdf" TargetMode="External"/><Relationship Id="rId58" Type="http://schemas.openxmlformats.org/officeDocument/2006/relationships/image" Target="media/image14.emf"/><Relationship Id="rId74" Type="http://schemas.openxmlformats.org/officeDocument/2006/relationships/hyperlink" Target="mailto:LearningDisabilitiesDuty@southwark.gov.uk" TargetMode="External"/><Relationship Id="rId79" Type="http://schemas.openxmlformats.org/officeDocument/2006/relationships/oleObject" Target="embeddings/oleObject12.bin"/><Relationship Id="rId5" Type="http://schemas.openxmlformats.org/officeDocument/2006/relationships/numbering" Target="numbering.xml"/><Relationship Id="rId90" Type="http://schemas.openxmlformats.org/officeDocument/2006/relationships/hyperlink" Target="https://www.rcn.org.uk/professional-development/publications/rcn-looked-after-children-roles-and-competencies-of-healthcare-staff-uk-pub-009486" TargetMode="External"/><Relationship Id="rId95" Type="http://schemas.openxmlformats.org/officeDocument/2006/relationships/package" Target="embeddings/Microsoft_Word_Document10.docx"/><Relationship Id="rId22" Type="http://schemas.openxmlformats.org/officeDocument/2006/relationships/image" Target="media/image4.emf"/><Relationship Id="rId27" Type="http://schemas.openxmlformats.org/officeDocument/2006/relationships/image" Target="media/image6.emf"/><Relationship Id="rId43" Type="http://schemas.openxmlformats.org/officeDocument/2006/relationships/oleObject" Target="embeddings/oleObject6.bin"/><Relationship Id="rId48" Type="http://schemas.openxmlformats.org/officeDocument/2006/relationships/image" Target="media/image12.emf"/><Relationship Id="rId64" Type="http://schemas.openxmlformats.org/officeDocument/2006/relationships/image" Target="media/image17.emf"/><Relationship Id="rId69" Type="http://schemas.openxmlformats.org/officeDocument/2006/relationships/package" Target="embeddings/Microsoft_Word_Document6.docx"/><Relationship Id="rId80" Type="http://schemas.openxmlformats.org/officeDocument/2006/relationships/image" Target="media/image23.emf"/><Relationship Id="rId85" Type="http://schemas.openxmlformats.org/officeDocument/2006/relationships/hyperlink" Target="mailto:iris.southwark@nhs.net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meganmorris@nhs.net" TargetMode="External"/><Relationship Id="rId17" Type="http://schemas.openxmlformats.org/officeDocument/2006/relationships/hyperlink" Target="https://www.rcgp.org.uk/clinical-and-research/resources/toolkits/child-safeguarding-toolkit.aspx" TargetMode="External"/><Relationship Id="rId25" Type="http://schemas.openxmlformats.org/officeDocument/2006/relationships/package" Target="embeddings/Microsoft_Word_Document4.docx"/><Relationship Id="rId33" Type="http://schemas.openxmlformats.org/officeDocument/2006/relationships/oleObject" Target="embeddings/oleObject3.bin"/><Relationship Id="rId38" Type="http://schemas.openxmlformats.org/officeDocument/2006/relationships/image" Target="media/image10.emf"/><Relationship Id="rId46" Type="http://schemas.openxmlformats.org/officeDocument/2006/relationships/hyperlink" Target="https://www.futurelearn.com/courses/level-3-safeguarding-adults/1" TargetMode="External"/><Relationship Id="rId59" Type="http://schemas.openxmlformats.org/officeDocument/2006/relationships/oleObject" Target="embeddings/Microsoft_Excel_97-2003_Worksheet.xls"/><Relationship Id="rId67" Type="http://schemas.openxmlformats.org/officeDocument/2006/relationships/oleObject" Target="embeddings/oleObject11.bin"/><Relationship Id="rId20" Type="http://schemas.openxmlformats.org/officeDocument/2006/relationships/image" Target="media/image3.emf"/><Relationship Id="rId41" Type="http://schemas.openxmlformats.org/officeDocument/2006/relationships/hyperlink" Target="https://www.mylearningsource.co.uk/login/index.php" TargetMode="External"/><Relationship Id="rId54" Type="http://schemas.openxmlformats.org/officeDocument/2006/relationships/hyperlink" Target="mailto:gst-tr.spahealthvisitingservicesouthwark@nhs.net" TargetMode="External"/><Relationship Id="rId62" Type="http://schemas.openxmlformats.org/officeDocument/2006/relationships/image" Target="media/image16.emf"/><Relationship Id="rId70" Type="http://schemas.openxmlformats.org/officeDocument/2006/relationships/image" Target="media/image20.emf"/><Relationship Id="rId75" Type="http://schemas.openxmlformats.org/officeDocument/2006/relationships/hyperlink" Target="mailto:safeguardingadultscoordinator@southwark.gov.uk" TargetMode="External"/><Relationship Id="rId83" Type="http://schemas.openxmlformats.org/officeDocument/2006/relationships/hyperlink" Target="https://www.nice.org.uk/guidance/qs116/chapter/Quality-statement-1-Asking-about-domestic-violence-and-abuse" TargetMode="External"/><Relationship Id="rId88" Type="http://schemas.openxmlformats.org/officeDocument/2006/relationships/package" Target="embeddings/Microsoft_PowerPoint_Presentation.pptx"/><Relationship Id="rId91" Type="http://schemas.openxmlformats.org/officeDocument/2006/relationships/hyperlink" Target="https://www.rcpch.ac.uk/resources/looked-after-children-lac" TargetMode="Externa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1.emf"/><Relationship Id="rId23" Type="http://schemas.openxmlformats.org/officeDocument/2006/relationships/package" Target="embeddings/Microsoft_Word_Document3.docx"/><Relationship Id="rId28" Type="http://schemas.openxmlformats.org/officeDocument/2006/relationships/oleObject" Target="embeddings/oleObject1.bin"/><Relationship Id="rId36" Type="http://schemas.openxmlformats.org/officeDocument/2006/relationships/hyperlink" Target="https://www.rcgp.org.uk/clinical-and-research/resources/toolkits/perinatal-mental-health-toolkit.aspx" TargetMode="External"/><Relationship Id="rId49" Type="http://schemas.openxmlformats.org/officeDocument/2006/relationships/oleObject" Target="embeddings/oleObject7.bin"/><Relationship Id="rId57" Type="http://schemas.openxmlformats.org/officeDocument/2006/relationships/oleObject" Target="embeddings/oleObject8.bin"/><Relationship Id="rId10" Type="http://schemas.openxmlformats.org/officeDocument/2006/relationships/endnotes" Target="endnotes.xml"/><Relationship Id="rId31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44" Type="http://schemas.openxmlformats.org/officeDocument/2006/relationships/hyperlink" Target="https://www.rcn.org.uk/professional-development/publications/pub-007069" TargetMode="External"/><Relationship Id="rId52" Type="http://schemas.openxmlformats.org/officeDocument/2006/relationships/hyperlink" Target="https://www.elearning.prevent.homeoffice.gov.uk/" TargetMode="External"/><Relationship Id="rId60" Type="http://schemas.openxmlformats.org/officeDocument/2006/relationships/image" Target="media/image15.emf"/><Relationship Id="rId65" Type="http://schemas.openxmlformats.org/officeDocument/2006/relationships/oleObject" Target="embeddings/oleObject10.bin"/><Relationship Id="rId73" Type="http://schemas.openxmlformats.org/officeDocument/2006/relationships/hyperlink" Target="mailto:MHContact@southwark.gov.uk" TargetMode="External"/><Relationship Id="rId78" Type="http://schemas.openxmlformats.org/officeDocument/2006/relationships/image" Target="media/image22.emf"/><Relationship Id="rId81" Type="http://schemas.openxmlformats.org/officeDocument/2006/relationships/oleObject" Target="embeddings/oleObject13.bin"/><Relationship Id="rId86" Type="http://schemas.openxmlformats.org/officeDocument/2006/relationships/hyperlink" Target="mailto:Eva.Simcock@southwark.gov.uk" TargetMode="External"/><Relationship Id="rId94" Type="http://schemas.openxmlformats.org/officeDocument/2006/relationships/image" Target="media/image26.emf"/><Relationship Id="rId9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mailto:souccg.southwarksafeguardingteam@nhs.net" TargetMode="External"/><Relationship Id="rId18" Type="http://schemas.openxmlformats.org/officeDocument/2006/relationships/image" Target="media/image2.emf"/><Relationship Id="rId39" Type="http://schemas.openxmlformats.org/officeDocument/2006/relationships/oleObject" Target="embeddings/oleObject5.bin"/><Relationship Id="rId34" Type="http://schemas.openxmlformats.org/officeDocument/2006/relationships/image" Target="media/image9.emf"/><Relationship Id="rId50" Type="http://schemas.openxmlformats.org/officeDocument/2006/relationships/hyperlink" Target="mailto:prevent@southwark.gov.uk" TargetMode="External"/><Relationship Id="rId55" Type="http://schemas.openxmlformats.org/officeDocument/2006/relationships/hyperlink" Target="mailto:gst-tr.SchoolNurseSPE@nhs.net" TargetMode="External"/><Relationship Id="rId76" Type="http://schemas.openxmlformats.org/officeDocument/2006/relationships/image" Target="media/image21.emf"/><Relationship Id="rId97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package" Target="embeddings/Microsoft_Word_Document7.docx"/><Relationship Id="rId92" Type="http://schemas.openxmlformats.org/officeDocument/2006/relationships/image" Target="media/image25.emf"/><Relationship Id="rId2" Type="http://schemas.openxmlformats.org/officeDocument/2006/relationships/customXml" Target="../customXml/item2.xml"/><Relationship Id="rId29" Type="http://schemas.openxmlformats.org/officeDocument/2006/relationships/image" Target="media/image7.emf"/><Relationship Id="rId24" Type="http://schemas.openxmlformats.org/officeDocument/2006/relationships/image" Target="media/image5.emf"/><Relationship Id="rId40" Type="http://schemas.openxmlformats.org/officeDocument/2006/relationships/hyperlink" Target="https://www.rcn.org.uk/professional-development/publications/pub-007366" TargetMode="External"/><Relationship Id="rId45" Type="http://schemas.openxmlformats.org/officeDocument/2006/relationships/hyperlink" Target="https://www.scie.org.uk/training" TargetMode="External"/><Relationship Id="rId66" Type="http://schemas.openxmlformats.org/officeDocument/2006/relationships/image" Target="media/image18.emf"/><Relationship Id="rId87" Type="http://schemas.openxmlformats.org/officeDocument/2006/relationships/image" Target="media/image24.emf"/><Relationship Id="rId61" Type="http://schemas.openxmlformats.org/officeDocument/2006/relationships/package" Target="embeddings/Microsoft_Word_Document5.docx"/><Relationship Id="rId82" Type="http://schemas.openxmlformats.org/officeDocument/2006/relationships/hyperlink" Target="https://www.nice.org.uk/guidance/ph50/chapter/1-Recommendations" TargetMode="External"/><Relationship Id="rId19" Type="http://schemas.openxmlformats.org/officeDocument/2006/relationships/package" Target="embeddings/Microsoft_Word_Document1.docx"/><Relationship Id="rId14" Type="http://schemas.openxmlformats.org/officeDocument/2006/relationships/hyperlink" Target="https://www.rcgp.org.uk/clinical-and-research/resources/toolkits/adult-safeguarding-toolkit.aspx" TargetMode="External"/><Relationship Id="rId30" Type="http://schemas.openxmlformats.org/officeDocument/2006/relationships/oleObject" Target="embeddings/oleObject2.bin"/><Relationship Id="rId35" Type="http://schemas.openxmlformats.org/officeDocument/2006/relationships/oleObject" Target="embeddings/oleObject4.bin"/><Relationship Id="rId56" Type="http://schemas.openxmlformats.org/officeDocument/2006/relationships/image" Target="media/image13.emf"/><Relationship Id="rId77" Type="http://schemas.openxmlformats.org/officeDocument/2006/relationships/package" Target="embeddings/Microsoft_Word_Document8.docx"/><Relationship Id="rId8" Type="http://schemas.openxmlformats.org/officeDocument/2006/relationships/webSettings" Target="webSettings.xml"/><Relationship Id="rId51" Type="http://schemas.openxmlformats.org/officeDocument/2006/relationships/hyperlink" Target="https://www.e-lfh.org.uk/programmes/statutory-and-mandatory-training/" TargetMode="External"/><Relationship Id="rId72" Type="http://schemas.openxmlformats.org/officeDocument/2006/relationships/hyperlink" Target="mailto:OPPDContactteam@southwark.gov.uk" TargetMode="External"/><Relationship Id="rId93" Type="http://schemas.openxmlformats.org/officeDocument/2006/relationships/package" Target="embeddings/Microsoft_Word_Document9.docx"/><Relationship Id="rId98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19" ma:contentTypeDescription="Extension of document type to include extra info eg HideFromDelve, retention, classification" ma:contentTypeScope="" ma:versionID="f7c48e8b6189f45d38b3c27cef69aed8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f595b7bc86cbb7331bd33c9209a5e7f8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Props1.xml><?xml version="1.0" encoding="utf-8"?>
<ds:datastoreItem xmlns:ds="http://schemas.openxmlformats.org/officeDocument/2006/customXml" ds:itemID="{8335E84F-217A-4A51-B99C-040A16C39D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58B1F-9BC6-41CF-94D1-6D2320C54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7b4f3-a0e9-46ca-b4f0-2556f21f87bd"/>
    <ds:schemaRef ds:uri="9e7fd114-9621-45b8-9c7a-5c1d714b3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DEFF0C-B7CF-44D7-9336-F94D041D56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DF50E9-4523-45F7-B7C9-A60A8ACDBC25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9e7fd114-9621-45b8-9c7a-5c1d714b3901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3fc7b4f3-a0e9-46ca-b4f0-2556f21f87b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6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ACW</Company>
  <LinksUpToDate>false</LinksUpToDate>
  <CharactersWithSpaces>14600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Shimona Gayle</cp:lastModifiedBy>
  <cp:revision>262</cp:revision>
  <cp:lastPrinted>2017-10-03T13:06:00Z</cp:lastPrinted>
  <dcterms:created xsi:type="dcterms:W3CDTF">2021-05-19T11:08:00Z</dcterms:created>
  <dcterms:modified xsi:type="dcterms:W3CDTF">2021-08-18T14:42:00Z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</Properties>
</file>